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B9E34" w14:textId="44B13E94" w:rsidR="00B67B93" w:rsidRPr="00B67B93" w:rsidRDefault="0042215E" w:rsidP="0042215E">
      <w:pPr>
        <w:pStyle w:val="NormalWeb"/>
        <w:spacing w:before="0" w:beforeAutospacing="0" w:after="0" w:afterAutospacing="0"/>
        <w:rPr>
          <w:rFonts w:ascii="Times New Roman" w:hAnsi="Times New Roman"/>
          <w:color w:val="000000"/>
          <w:sz w:val="24"/>
          <w:szCs w:val="24"/>
        </w:rPr>
      </w:pPr>
      <w:bookmarkStart w:id="0" w:name="_GoBack"/>
      <w:bookmarkEnd w:id="0"/>
      <w:r w:rsidRPr="0042215E">
        <w:rPr>
          <w:rFonts w:ascii="Times New Roman" w:hAnsi="Times New Roman"/>
          <w:color w:val="000000"/>
          <w:sz w:val="24"/>
          <w:szCs w:val="24"/>
        </w:rPr>
        <w:t>Tiffany Ford</w:t>
      </w:r>
    </w:p>
    <w:p w14:paraId="0C9BA36C" w14:textId="77777777" w:rsidR="0042215E" w:rsidRPr="0042215E" w:rsidRDefault="0042215E" w:rsidP="0042215E">
      <w:pPr>
        <w:pStyle w:val="NormalWeb"/>
        <w:spacing w:before="0" w:beforeAutospacing="0" w:after="0" w:afterAutospacing="0"/>
        <w:rPr>
          <w:sz w:val="24"/>
          <w:szCs w:val="24"/>
        </w:rPr>
      </w:pPr>
      <w:r w:rsidRPr="0042215E">
        <w:rPr>
          <w:rFonts w:ascii="Times New Roman" w:hAnsi="Times New Roman"/>
          <w:color w:val="000000"/>
          <w:sz w:val="24"/>
          <w:szCs w:val="24"/>
        </w:rPr>
        <w:t xml:space="preserve">Tiffani </w:t>
      </w:r>
      <w:proofErr w:type="spellStart"/>
      <w:r w:rsidRPr="0042215E">
        <w:rPr>
          <w:rFonts w:ascii="Times New Roman" w:hAnsi="Times New Roman"/>
          <w:color w:val="000000"/>
          <w:sz w:val="24"/>
          <w:szCs w:val="24"/>
        </w:rPr>
        <w:t>Listenbee</w:t>
      </w:r>
      <w:proofErr w:type="spellEnd"/>
    </w:p>
    <w:p w14:paraId="49D91211" w14:textId="77777777" w:rsidR="0042215E" w:rsidRPr="0042215E" w:rsidRDefault="0042215E" w:rsidP="0042215E">
      <w:pPr>
        <w:pStyle w:val="NormalWeb"/>
        <w:spacing w:before="0" w:beforeAutospacing="0" w:after="0" w:afterAutospacing="0"/>
        <w:rPr>
          <w:sz w:val="24"/>
          <w:szCs w:val="24"/>
        </w:rPr>
      </w:pPr>
      <w:r w:rsidRPr="0042215E">
        <w:rPr>
          <w:rFonts w:ascii="Times New Roman" w:hAnsi="Times New Roman"/>
          <w:color w:val="000000"/>
          <w:sz w:val="24"/>
          <w:szCs w:val="24"/>
        </w:rPr>
        <w:t xml:space="preserve">Janet </w:t>
      </w:r>
      <w:proofErr w:type="spellStart"/>
      <w:r w:rsidRPr="0042215E">
        <w:rPr>
          <w:rFonts w:ascii="Times New Roman" w:hAnsi="Times New Roman"/>
          <w:color w:val="000000"/>
          <w:sz w:val="24"/>
          <w:szCs w:val="24"/>
        </w:rPr>
        <w:t>Vrba</w:t>
      </w:r>
      <w:proofErr w:type="spellEnd"/>
    </w:p>
    <w:p w14:paraId="2796F9FB" w14:textId="77777777" w:rsidR="0042215E" w:rsidRPr="0042215E" w:rsidRDefault="0042215E" w:rsidP="0042215E">
      <w:pPr>
        <w:pStyle w:val="NormalWeb"/>
        <w:spacing w:before="0" w:beforeAutospacing="0" w:after="0" w:afterAutospacing="0"/>
        <w:rPr>
          <w:sz w:val="24"/>
          <w:szCs w:val="24"/>
        </w:rPr>
      </w:pPr>
      <w:r w:rsidRPr="0042215E">
        <w:rPr>
          <w:rFonts w:ascii="Times New Roman" w:hAnsi="Times New Roman"/>
          <w:color w:val="000000"/>
          <w:sz w:val="24"/>
          <w:szCs w:val="24"/>
        </w:rPr>
        <w:t>Dr. Levy-7735</w:t>
      </w:r>
    </w:p>
    <w:p w14:paraId="6600E9EC" w14:textId="77777777" w:rsidR="0042215E" w:rsidRPr="0042215E" w:rsidRDefault="0042215E" w:rsidP="0042215E">
      <w:pPr>
        <w:pStyle w:val="NormalWeb"/>
        <w:spacing w:before="0" w:beforeAutospacing="0" w:after="0" w:afterAutospacing="0"/>
        <w:jc w:val="center"/>
        <w:rPr>
          <w:sz w:val="24"/>
          <w:szCs w:val="24"/>
        </w:rPr>
      </w:pPr>
      <w:r w:rsidRPr="0042215E">
        <w:rPr>
          <w:rFonts w:ascii="Times New Roman" w:hAnsi="Times New Roman"/>
          <w:color w:val="000000"/>
          <w:sz w:val="24"/>
          <w:szCs w:val="24"/>
        </w:rPr>
        <w:t>Coming of Age Writing Assignment Process</w:t>
      </w:r>
    </w:p>
    <w:p w14:paraId="4C1AF779" w14:textId="77777777" w:rsidR="0042215E" w:rsidRPr="0042215E" w:rsidRDefault="0042215E" w:rsidP="0042215E">
      <w:pPr>
        <w:pStyle w:val="NormalWeb"/>
        <w:spacing w:before="0" w:beforeAutospacing="0" w:after="0" w:afterAutospacing="0"/>
        <w:rPr>
          <w:sz w:val="24"/>
          <w:szCs w:val="24"/>
        </w:rPr>
      </w:pPr>
      <w:r w:rsidRPr="0042215E">
        <w:rPr>
          <w:rFonts w:ascii="Arial" w:hAnsi="Arial" w:cs="Arial"/>
          <w:color w:val="000000"/>
          <w:sz w:val="24"/>
          <w:szCs w:val="24"/>
        </w:rPr>
        <w:t xml:space="preserve">    </w:t>
      </w:r>
    </w:p>
    <w:p w14:paraId="4194B6A5" w14:textId="77777777" w:rsidR="0042215E" w:rsidRPr="0042215E" w:rsidRDefault="0042215E" w:rsidP="0042215E">
      <w:pPr>
        <w:pStyle w:val="NormalWeb"/>
        <w:spacing w:before="0" w:beforeAutospacing="0" w:after="0" w:afterAutospacing="0" w:line="360" w:lineRule="auto"/>
        <w:ind w:firstLine="720"/>
        <w:rPr>
          <w:sz w:val="24"/>
          <w:szCs w:val="24"/>
        </w:rPr>
      </w:pPr>
      <w:r w:rsidRPr="0042215E">
        <w:rPr>
          <w:rFonts w:ascii="Times New Roman" w:hAnsi="Times New Roman"/>
          <w:color w:val="000000"/>
          <w:sz w:val="24"/>
          <w:szCs w:val="24"/>
        </w:rPr>
        <w:t xml:space="preserve">The rigorous turmoil of lost and found thoughts that require a teacher’s attention to detail, standards, motivation as well as student buy-in is underappreciated. Our group had multiple ideas about what type of assignment to create from the various themes, and lessons from the middle grades novel, </w:t>
      </w:r>
      <w:r w:rsidRPr="0042215E">
        <w:rPr>
          <w:rFonts w:ascii="Times New Roman" w:hAnsi="Times New Roman"/>
          <w:i/>
          <w:color w:val="000000"/>
          <w:sz w:val="24"/>
          <w:szCs w:val="24"/>
        </w:rPr>
        <w:t>Blood Don’t Lie</w:t>
      </w:r>
      <w:r w:rsidRPr="0042215E">
        <w:rPr>
          <w:rFonts w:ascii="Times New Roman" w:hAnsi="Times New Roman"/>
          <w:color w:val="000000"/>
          <w:sz w:val="24"/>
          <w:szCs w:val="24"/>
        </w:rPr>
        <w:t xml:space="preserve">. We began with looking at the Georgia Standards of Excellence (previously known as Common Core) for English Language Arts. In the midst of our search to find standards that fit possible ideas presented in the novel, we realized that deciding on a topic first was a better strategy. Brainstorming and discussing was in full effect until we were in agreement about the theme of </w:t>
      </w:r>
      <w:r w:rsidRPr="0042215E">
        <w:rPr>
          <w:rFonts w:ascii="Times New Roman" w:hAnsi="Times New Roman"/>
          <w:i/>
          <w:iCs/>
          <w:color w:val="000000"/>
          <w:sz w:val="24"/>
          <w:szCs w:val="24"/>
        </w:rPr>
        <w:t>Coming of Age.</w:t>
      </w:r>
    </w:p>
    <w:p w14:paraId="012FC20B" w14:textId="77777777" w:rsidR="0042215E" w:rsidRPr="0042215E" w:rsidRDefault="0042215E" w:rsidP="0042215E">
      <w:pPr>
        <w:pStyle w:val="NormalWeb"/>
        <w:spacing w:before="0" w:beforeAutospacing="0" w:after="0" w:afterAutospacing="0" w:line="360" w:lineRule="auto"/>
        <w:ind w:firstLine="720"/>
        <w:rPr>
          <w:sz w:val="24"/>
          <w:szCs w:val="24"/>
        </w:rPr>
      </w:pPr>
      <w:r w:rsidRPr="0042215E">
        <w:rPr>
          <w:rFonts w:ascii="Times New Roman" w:hAnsi="Times New Roman"/>
          <w:color w:val="000000"/>
          <w:sz w:val="24"/>
          <w:szCs w:val="24"/>
        </w:rPr>
        <w:t xml:space="preserve">We were in favor of giving students a choice of what they wanted to write about. Our assignment was developed with ninth graders in mind. We believe that ninth grade is one of the most efficient years to begin empowering students by giving them the ability to make decisions about their writing. As a group of three, we constructed an assignment that asks students to choose one of the four major conflicts that Larry encounters in the book, and write a </w:t>
      </w:r>
      <w:r>
        <w:rPr>
          <w:rFonts w:ascii="Times New Roman" w:hAnsi="Times New Roman"/>
          <w:color w:val="000000"/>
          <w:sz w:val="24"/>
          <w:szCs w:val="24"/>
        </w:rPr>
        <w:t>argumentative</w:t>
      </w:r>
      <w:r w:rsidRPr="0042215E">
        <w:rPr>
          <w:rFonts w:ascii="Times New Roman" w:hAnsi="Times New Roman"/>
          <w:color w:val="000000"/>
          <w:sz w:val="24"/>
          <w:szCs w:val="24"/>
        </w:rPr>
        <w:t xml:space="preserve"> essay about why it was the toughest conflict to overcome. With the assignment idea intact, we returned to our hunt to make the standards fit our idea. It was much easier to make the standards work for us, rather than attempting to make our ideas fit the standards. Many of the standards we had searched highlighted the importance of teaching the following: argumentative skills, determining theme, analyzing development and providing textual evidence. Throughout the entire process, matching the standards to our ideas was the simple part. The toughest feature of this exercise was compiling all of our thoughts into one assignment. Nonetheless, we powered through it, and have created an assignment worth utilizing.  </w:t>
      </w:r>
    </w:p>
    <w:p w14:paraId="2033DB44" w14:textId="77777777" w:rsidR="00C81E54" w:rsidRPr="0042215E" w:rsidRDefault="00C81E54">
      <w:pPr>
        <w:rPr>
          <w:rFonts w:ascii="Times New Roman" w:hAnsi="Times New Roman" w:cs="Times New Roman"/>
        </w:rPr>
      </w:pPr>
    </w:p>
    <w:p w14:paraId="006F8D2F" w14:textId="77777777" w:rsidR="0042215E" w:rsidRDefault="0042215E" w:rsidP="0042215E">
      <w:pPr>
        <w:pStyle w:val="NormalWeb"/>
        <w:spacing w:before="0" w:beforeAutospacing="0" w:after="0" w:afterAutospacing="0"/>
        <w:rPr>
          <w:rFonts w:ascii="Times New Roman" w:hAnsi="Times New Roman"/>
          <w:b/>
          <w:bCs/>
          <w:color w:val="000000"/>
          <w:sz w:val="24"/>
          <w:szCs w:val="24"/>
        </w:rPr>
      </w:pPr>
    </w:p>
    <w:p w14:paraId="5287FC02" w14:textId="77777777" w:rsidR="0042215E" w:rsidRDefault="0042215E" w:rsidP="0042215E">
      <w:pPr>
        <w:pStyle w:val="NormalWeb"/>
        <w:spacing w:before="0" w:beforeAutospacing="0" w:after="0" w:afterAutospacing="0"/>
        <w:rPr>
          <w:rFonts w:ascii="Times New Roman" w:hAnsi="Times New Roman"/>
          <w:b/>
          <w:bCs/>
          <w:color w:val="000000"/>
          <w:sz w:val="24"/>
          <w:szCs w:val="24"/>
        </w:rPr>
      </w:pPr>
    </w:p>
    <w:p w14:paraId="45DBB633" w14:textId="77777777" w:rsidR="0042215E" w:rsidRDefault="0042215E" w:rsidP="0042215E">
      <w:pPr>
        <w:pStyle w:val="NormalWeb"/>
        <w:spacing w:before="0" w:beforeAutospacing="0" w:after="0" w:afterAutospacing="0"/>
        <w:rPr>
          <w:rFonts w:ascii="Times New Roman" w:hAnsi="Times New Roman"/>
          <w:b/>
          <w:bCs/>
          <w:color w:val="000000"/>
          <w:sz w:val="24"/>
          <w:szCs w:val="24"/>
        </w:rPr>
      </w:pPr>
    </w:p>
    <w:p w14:paraId="18E9AB94" w14:textId="77777777" w:rsidR="0042215E" w:rsidRDefault="0042215E" w:rsidP="0042215E">
      <w:pPr>
        <w:pStyle w:val="NormalWeb"/>
        <w:spacing w:before="0" w:beforeAutospacing="0" w:after="0" w:afterAutospacing="0"/>
        <w:rPr>
          <w:rFonts w:ascii="Times New Roman" w:hAnsi="Times New Roman"/>
          <w:b/>
          <w:bCs/>
          <w:color w:val="000000"/>
          <w:sz w:val="24"/>
          <w:szCs w:val="24"/>
        </w:rPr>
      </w:pPr>
    </w:p>
    <w:p w14:paraId="57681991" w14:textId="77777777" w:rsidR="0042215E" w:rsidRDefault="0042215E" w:rsidP="0042215E">
      <w:pPr>
        <w:pStyle w:val="NormalWeb"/>
        <w:spacing w:before="0" w:beforeAutospacing="0" w:after="0" w:afterAutospacing="0"/>
        <w:rPr>
          <w:rFonts w:ascii="Times New Roman" w:hAnsi="Times New Roman"/>
          <w:b/>
          <w:bCs/>
          <w:color w:val="000000"/>
          <w:sz w:val="24"/>
          <w:szCs w:val="24"/>
        </w:rPr>
      </w:pPr>
    </w:p>
    <w:p w14:paraId="4FA9B07C" w14:textId="77777777" w:rsidR="0042215E" w:rsidRDefault="0042215E" w:rsidP="0042215E">
      <w:pPr>
        <w:pStyle w:val="NormalWeb"/>
        <w:spacing w:before="0" w:beforeAutospacing="0" w:after="0" w:afterAutospacing="0"/>
        <w:rPr>
          <w:rFonts w:ascii="Times New Roman" w:hAnsi="Times New Roman"/>
          <w:color w:val="000000"/>
          <w:sz w:val="24"/>
          <w:szCs w:val="24"/>
        </w:rPr>
      </w:pPr>
      <w:r w:rsidRPr="0042215E">
        <w:rPr>
          <w:rFonts w:ascii="Times New Roman" w:hAnsi="Times New Roman"/>
          <w:b/>
          <w:bCs/>
          <w:color w:val="000000"/>
          <w:sz w:val="24"/>
          <w:szCs w:val="24"/>
        </w:rPr>
        <w:lastRenderedPageBreak/>
        <w:t>Grade</w:t>
      </w:r>
      <w:r w:rsidRPr="0042215E">
        <w:rPr>
          <w:rFonts w:ascii="Times New Roman" w:hAnsi="Times New Roman"/>
          <w:color w:val="000000"/>
          <w:sz w:val="24"/>
          <w:szCs w:val="24"/>
        </w:rPr>
        <w:t>: 9</w:t>
      </w:r>
      <w:r w:rsidRPr="0042215E">
        <w:rPr>
          <w:rFonts w:ascii="Times New Roman" w:hAnsi="Times New Roman"/>
          <w:color w:val="000000"/>
          <w:sz w:val="24"/>
          <w:szCs w:val="24"/>
          <w:vertAlign w:val="superscript"/>
        </w:rPr>
        <w:t>th</w:t>
      </w:r>
      <w:r w:rsidRPr="0042215E">
        <w:rPr>
          <w:rFonts w:ascii="Times New Roman" w:hAnsi="Times New Roman"/>
          <w:color w:val="000000"/>
          <w:sz w:val="24"/>
          <w:szCs w:val="24"/>
        </w:rPr>
        <w:t xml:space="preserve"> Grade</w:t>
      </w:r>
    </w:p>
    <w:p w14:paraId="3BE45299" w14:textId="77777777" w:rsidR="0042215E" w:rsidRPr="0042215E" w:rsidRDefault="0042215E" w:rsidP="0042215E">
      <w:pPr>
        <w:pStyle w:val="NormalWeb"/>
        <w:spacing w:before="0" w:beforeAutospacing="0" w:after="0" w:afterAutospacing="0"/>
        <w:rPr>
          <w:rFonts w:ascii="Times New Roman" w:hAnsi="Times New Roman"/>
          <w:sz w:val="24"/>
          <w:szCs w:val="24"/>
        </w:rPr>
      </w:pPr>
    </w:p>
    <w:p w14:paraId="41419159" w14:textId="77777777" w:rsidR="0042215E" w:rsidRDefault="0042215E" w:rsidP="0042215E">
      <w:pPr>
        <w:pStyle w:val="NormalWeb"/>
        <w:spacing w:before="0" w:beforeAutospacing="0" w:after="0" w:afterAutospacing="0"/>
        <w:rPr>
          <w:rFonts w:ascii="Times New Roman" w:hAnsi="Times New Roman"/>
          <w:color w:val="000000"/>
          <w:sz w:val="24"/>
          <w:szCs w:val="24"/>
        </w:rPr>
      </w:pPr>
      <w:r w:rsidRPr="0042215E">
        <w:rPr>
          <w:rFonts w:ascii="Times New Roman" w:hAnsi="Times New Roman"/>
          <w:b/>
          <w:bCs/>
          <w:color w:val="000000"/>
          <w:sz w:val="24"/>
          <w:szCs w:val="24"/>
        </w:rPr>
        <w:t>Theme/Unit:</w:t>
      </w:r>
      <w:r w:rsidRPr="0042215E">
        <w:rPr>
          <w:rFonts w:ascii="Times New Roman" w:hAnsi="Times New Roman"/>
          <w:color w:val="000000"/>
          <w:sz w:val="24"/>
          <w:szCs w:val="24"/>
        </w:rPr>
        <w:t xml:space="preserve"> Coming of Age</w:t>
      </w:r>
    </w:p>
    <w:p w14:paraId="0B71CE0A" w14:textId="77777777" w:rsidR="0042215E" w:rsidRPr="0042215E" w:rsidRDefault="0042215E" w:rsidP="0042215E">
      <w:pPr>
        <w:pStyle w:val="NormalWeb"/>
        <w:spacing w:before="0" w:beforeAutospacing="0" w:after="0" w:afterAutospacing="0"/>
        <w:rPr>
          <w:rFonts w:ascii="Times New Roman" w:hAnsi="Times New Roman"/>
          <w:sz w:val="24"/>
          <w:szCs w:val="24"/>
        </w:rPr>
      </w:pPr>
    </w:p>
    <w:p w14:paraId="27FA0CC8" w14:textId="77777777" w:rsidR="0042215E" w:rsidRDefault="0042215E" w:rsidP="0042215E">
      <w:pPr>
        <w:pStyle w:val="NormalWeb"/>
        <w:spacing w:before="0" w:beforeAutospacing="0" w:after="0" w:afterAutospacing="0"/>
        <w:rPr>
          <w:rFonts w:ascii="Times New Roman" w:hAnsi="Times New Roman"/>
          <w:color w:val="000000"/>
          <w:sz w:val="24"/>
          <w:szCs w:val="24"/>
        </w:rPr>
      </w:pPr>
      <w:r w:rsidRPr="0042215E">
        <w:rPr>
          <w:rFonts w:ascii="Times New Roman" w:hAnsi="Times New Roman"/>
          <w:b/>
          <w:bCs/>
          <w:color w:val="000000"/>
          <w:sz w:val="24"/>
          <w:szCs w:val="24"/>
        </w:rPr>
        <w:t>Writing Assignment(s):</w:t>
      </w:r>
      <w:r w:rsidRPr="0042215E">
        <w:rPr>
          <w:rFonts w:ascii="Times New Roman" w:hAnsi="Times New Roman"/>
          <w:color w:val="000000"/>
          <w:sz w:val="24"/>
          <w:szCs w:val="24"/>
        </w:rPr>
        <w:t xml:space="preserve"> Our writing assignment reflects on four major conflicts that Larry encounters throughout the book,</w:t>
      </w:r>
      <w:r w:rsidRPr="0042215E">
        <w:rPr>
          <w:rFonts w:ascii="Times New Roman" w:hAnsi="Times New Roman"/>
          <w:i/>
          <w:iCs/>
          <w:color w:val="000000"/>
          <w:sz w:val="24"/>
          <w:szCs w:val="24"/>
        </w:rPr>
        <w:t xml:space="preserve"> Blood Don’t Lie</w:t>
      </w:r>
      <w:r w:rsidRPr="0042215E">
        <w:rPr>
          <w:rFonts w:ascii="Times New Roman" w:hAnsi="Times New Roman"/>
          <w:color w:val="000000"/>
          <w:sz w:val="24"/>
          <w:szCs w:val="24"/>
        </w:rPr>
        <w:t>.  Following a journal warm-up regarding conflict, students will demonstrate through a</w:t>
      </w:r>
      <w:r>
        <w:rPr>
          <w:rFonts w:ascii="Times New Roman" w:hAnsi="Times New Roman"/>
          <w:color w:val="000000"/>
          <w:sz w:val="24"/>
          <w:szCs w:val="24"/>
        </w:rPr>
        <w:t>n</w:t>
      </w:r>
      <w:r w:rsidRPr="0042215E">
        <w:rPr>
          <w:rFonts w:ascii="Times New Roman" w:hAnsi="Times New Roman"/>
          <w:color w:val="000000"/>
          <w:sz w:val="24"/>
          <w:szCs w:val="24"/>
        </w:rPr>
        <w:t xml:space="preserve"> </w:t>
      </w:r>
      <w:r>
        <w:rPr>
          <w:rFonts w:ascii="Times New Roman" w:hAnsi="Times New Roman"/>
          <w:color w:val="000000"/>
          <w:sz w:val="24"/>
          <w:szCs w:val="24"/>
        </w:rPr>
        <w:t>argumentative</w:t>
      </w:r>
      <w:r w:rsidRPr="0042215E">
        <w:rPr>
          <w:rFonts w:ascii="Times New Roman" w:hAnsi="Times New Roman"/>
          <w:color w:val="000000"/>
          <w:sz w:val="24"/>
          <w:szCs w:val="24"/>
        </w:rPr>
        <w:t xml:space="preserve"> essay, which conflict they believe was the most difficult for Larry to overcome.</w:t>
      </w:r>
    </w:p>
    <w:p w14:paraId="3EC92282" w14:textId="77777777" w:rsidR="0042215E" w:rsidRPr="0042215E" w:rsidRDefault="0042215E" w:rsidP="0042215E">
      <w:pPr>
        <w:pStyle w:val="NormalWeb"/>
        <w:spacing w:before="0" w:beforeAutospacing="0" w:after="0" w:afterAutospacing="0"/>
        <w:rPr>
          <w:rFonts w:ascii="Times New Roman" w:hAnsi="Times New Roman"/>
          <w:b/>
          <w:sz w:val="24"/>
          <w:szCs w:val="24"/>
          <w:u w:val="single"/>
        </w:rPr>
      </w:pPr>
    </w:p>
    <w:p w14:paraId="453DA480" w14:textId="77777777" w:rsidR="0042215E" w:rsidRPr="0042215E" w:rsidRDefault="0042215E" w:rsidP="0042215E">
      <w:pPr>
        <w:pStyle w:val="NormalWeb"/>
        <w:spacing w:before="0" w:beforeAutospacing="0" w:after="0" w:afterAutospacing="0"/>
        <w:rPr>
          <w:rFonts w:ascii="Times New Roman" w:hAnsi="Times New Roman"/>
          <w:b/>
          <w:bCs/>
          <w:color w:val="000000"/>
          <w:sz w:val="24"/>
          <w:szCs w:val="24"/>
          <w:u w:val="single"/>
        </w:rPr>
      </w:pPr>
      <w:r w:rsidRPr="0042215E">
        <w:rPr>
          <w:rFonts w:ascii="Times New Roman" w:hAnsi="Times New Roman"/>
          <w:b/>
          <w:color w:val="000000"/>
          <w:sz w:val="24"/>
          <w:szCs w:val="24"/>
          <w:u w:val="single"/>
        </w:rPr>
        <w:t>Argumentative</w:t>
      </w:r>
      <w:r w:rsidRPr="0042215E">
        <w:rPr>
          <w:rFonts w:ascii="Times New Roman" w:hAnsi="Times New Roman"/>
          <w:b/>
          <w:bCs/>
          <w:color w:val="000000"/>
          <w:sz w:val="24"/>
          <w:szCs w:val="24"/>
          <w:u w:val="single"/>
        </w:rPr>
        <w:t xml:space="preserve"> Essay Assignment Sheet</w:t>
      </w:r>
    </w:p>
    <w:p w14:paraId="68DCA315" w14:textId="77777777" w:rsidR="0042215E" w:rsidRPr="0042215E" w:rsidRDefault="0042215E" w:rsidP="0042215E">
      <w:pPr>
        <w:pStyle w:val="NormalWeb"/>
        <w:spacing w:before="0" w:beforeAutospacing="0" w:after="0" w:afterAutospacing="0"/>
        <w:rPr>
          <w:rFonts w:ascii="Times New Roman" w:hAnsi="Times New Roman"/>
          <w:sz w:val="24"/>
          <w:szCs w:val="24"/>
        </w:rPr>
      </w:pPr>
    </w:p>
    <w:p w14:paraId="73693BA3" w14:textId="77777777" w:rsidR="0042215E" w:rsidRDefault="0042215E" w:rsidP="0042215E">
      <w:pPr>
        <w:pStyle w:val="NormalWeb"/>
        <w:spacing w:before="0" w:beforeAutospacing="0" w:after="0" w:afterAutospacing="0"/>
        <w:rPr>
          <w:rFonts w:ascii="Times New Roman" w:hAnsi="Times New Roman"/>
          <w:color w:val="000000"/>
          <w:sz w:val="24"/>
          <w:szCs w:val="24"/>
        </w:rPr>
      </w:pPr>
      <w:r w:rsidRPr="0042215E">
        <w:rPr>
          <w:rFonts w:ascii="Times New Roman" w:hAnsi="Times New Roman"/>
          <w:b/>
          <w:bCs/>
          <w:color w:val="000000"/>
          <w:sz w:val="24"/>
          <w:szCs w:val="24"/>
        </w:rPr>
        <w:t xml:space="preserve">Warm-up: </w:t>
      </w:r>
      <w:r w:rsidRPr="0042215E">
        <w:rPr>
          <w:rFonts w:ascii="Times New Roman" w:hAnsi="Times New Roman"/>
          <w:color w:val="000000"/>
          <w:sz w:val="24"/>
          <w:szCs w:val="24"/>
        </w:rPr>
        <w:t>Write about a conflict that you believe would be difficult to overcome. This can be a conflict you or someone you know has faced. What was it?  How was the conflict handled?  Was there a peaceful resolution?</w:t>
      </w:r>
    </w:p>
    <w:p w14:paraId="2721C258" w14:textId="77777777" w:rsidR="0042215E" w:rsidRPr="0042215E" w:rsidRDefault="0042215E" w:rsidP="0042215E">
      <w:pPr>
        <w:pStyle w:val="NormalWeb"/>
        <w:spacing w:before="0" w:beforeAutospacing="0" w:after="0" w:afterAutospacing="0"/>
        <w:rPr>
          <w:rFonts w:ascii="Times New Roman" w:hAnsi="Times New Roman"/>
          <w:sz w:val="24"/>
          <w:szCs w:val="24"/>
        </w:rPr>
      </w:pPr>
    </w:p>
    <w:p w14:paraId="5529739F" w14:textId="77777777" w:rsidR="0042215E" w:rsidRDefault="0042215E" w:rsidP="0042215E">
      <w:pPr>
        <w:pStyle w:val="NormalWeb"/>
        <w:numPr>
          <w:ilvl w:val="0"/>
          <w:numId w:val="1"/>
        </w:numPr>
        <w:spacing w:before="0" w:beforeAutospacing="0" w:after="0" w:afterAutospacing="0"/>
        <w:rPr>
          <w:rFonts w:ascii="Times New Roman" w:hAnsi="Times New Roman"/>
          <w:color w:val="000000"/>
          <w:sz w:val="24"/>
          <w:szCs w:val="24"/>
        </w:rPr>
      </w:pPr>
      <w:r w:rsidRPr="0042215E">
        <w:rPr>
          <w:rFonts w:ascii="Times New Roman" w:hAnsi="Times New Roman"/>
          <w:color w:val="000000"/>
          <w:sz w:val="24"/>
          <w:szCs w:val="24"/>
        </w:rPr>
        <w:t xml:space="preserve">Throughout the book, </w:t>
      </w:r>
      <w:r w:rsidRPr="0042215E">
        <w:rPr>
          <w:rFonts w:ascii="Times New Roman" w:hAnsi="Times New Roman"/>
          <w:i/>
          <w:iCs/>
          <w:color w:val="000000"/>
          <w:sz w:val="24"/>
          <w:szCs w:val="24"/>
        </w:rPr>
        <w:t>Blood Don’t Lie,</w:t>
      </w:r>
      <w:r w:rsidRPr="0042215E">
        <w:rPr>
          <w:rFonts w:ascii="Times New Roman" w:hAnsi="Times New Roman"/>
          <w:color w:val="000000"/>
          <w:sz w:val="24"/>
          <w:szCs w:val="24"/>
        </w:rPr>
        <w:t xml:space="preserve"> Larry faces many difficult conflicts; he can’t seem to catch a break! Choosing from the options below, which conflict do you think was the most difficult for Larry to overcome?</w:t>
      </w:r>
    </w:p>
    <w:p w14:paraId="324589CE" w14:textId="77777777" w:rsidR="0042215E" w:rsidRDefault="0042215E" w:rsidP="0042215E">
      <w:pPr>
        <w:pStyle w:val="NormalWeb"/>
        <w:numPr>
          <w:ilvl w:val="0"/>
          <w:numId w:val="2"/>
        </w:numPr>
        <w:spacing w:before="0" w:beforeAutospacing="0" w:after="0" w:afterAutospacing="0"/>
        <w:rPr>
          <w:rFonts w:ascii="Times New Roman" w:hAnsi="Times New Roman"/>
          <w:sz w:val="24"/>
          <w:szCs w:val="24"/>
        </w:rPr>
      </w:pPr>
      <w:r w:rsidRPr="0042215E">
        <w:rPr>
          <w:rFonts w:ascii="Times New Roman" w:hAnsi="Times New Roman"/>
          <w:color w:val="000000"/>
          <w:sz w:val="24"/>
          <w:szCs w:val="24"/>
        </w:rPr>
        <w:t>Robert bullying Larry</w:t>
      </w:r>
    </w:p>
    <w:p w14:paraId="30C48505" w14:textId="77777777" w:rsidR="0042215E" w:rsidRDefault="0042215E" w:rsidP="0042215E">
      <w:pPr>
        <w:pStyle w:val="NormalWeb"/>
        <w:numPr>
          <w:ilvl w:val="0"/>
          <w:numId w:val="2"/>
        </w:numPr>
        <w:spacing w:before="0" w:beforeAutospacing="0" w:after="0" w:afterAutospacing="0"/>
        <w:rPr>
          <w:rFonts w:ascii="Times New Roman" w:hAnsi="Times New Roman"/>
          <w:sz w:val="24"/>
          <w:szCs w:val="24"/>
        </w:rPr>
      </w:pPr>
      <w:r w:rsidRPr="0042215E">
        <w:rPr>
          <w:rFonts w:ascii="Times New Roman" w:hAnsi="Times New Roman"/>
          <w:color w:val="000000"/>
          <w:sz w:val="24"/>
          <w:szCs w:val="24"/>
        </w:rPr>
        <w:t>Larry’s socioeconomic status/having to get a job</w:t>
      </w:r>
    </w:p>
    <w:p w14:paraId="7E2FDAD8" w14:textId="77777777" w:rsidR="0042215E" w:rsidRDefault="0042215E" w:rsidP="0042215E">
      <w:pPr>
        <w:pStyle w:val="NormalWeb"/>
        <w:numPr>
          <w:ilvl w:val="0"/>
          <w:numId w:val="2"/>
        </w:numPr>
        <w:spacing w:before="0" w:beforeAutospacing="0" w:after="0" w:afterAutospacing="0"/>
        <w:rPr>
          <w:rFonts w:ascii="Times New Roman" w:hAnsi="Times New Roman"/>
          <w:sz w:val="24"/>
          <w:szCs w:val="24"/>
        </w:rPr>
      </w:pPr>
      <w:r w:rsidRPr="0042215E">
        <w:rPr>
          <w:rFonts w:ascii="Times New Roman" w:hAnsi="Times New Roman"/>
          <w:color w:val="000000"/>
          <w:sz w:val="24"/>
          <w:szCs w:val="24"/>
        </w:rPr>
        <w:t>Larry searching for his identity</w:t>
      </w:r>
    </w:p>
    <w:p w14:paraId="0CEB7BFF" w14:textId="77777777" w:rsidR="0042215E" w:rsidRPr="0042215E" w:rsidRDefault="0042215E" w:rsidP="0042215E">
      <w:pPr>
        <w:pStyle w:val="NormalWeb"/>
        <w:numPr>
          <w:ilvl w:val="0"/>
          <w:numId w:val="2"/>
        </w:numPr>
        <w:spacing w:before="0" w:beforeAutospacing="0" w:after="0" w:afterAutospacing="0"/>
        <w:rPr>
          <w:rFonts w:ascii="Times New Roman" w:hAnsi="Times New Roman"/>
          <w:sz w:val="24"/>
          <w:szCs w:val="24"/>
        </w:rPr>
      </w:pPr>
      <w:r w:rsidRPr="0042215E">
        <w:rPr>
          <w:rFonts w:ascii="Times New Roman" w:hAnsi="Times New Roman"/>
          <w:color w:val="000000"/>
          <w:sz w:val="24"/>
          <w:szCs w:val="24"/>
        </w:rPr>
        <w:t>Death of Sarah</w:t>
      </w:r>
    </w:p>
    <w:p w14:paraId="41008BED" w14:textId="77777777" w:rsidR="0042215E" w:rsidRPr="0042215E" w:rsidRDefault="0042215E" w:rsidP="0042215E">
      <w:pPr>
        <w:pStyle w:val="NormalWeb"/>
        <w:spacing w:before="0" w:beforeAutospacing="0" w:after="0" w:afterAutospacing="0"/>
        <w:ind w:left="720"/>
        <w:rPr>
          <w:rFonts w:ascii="Times New Roman" w:hAnsi="Times New Roman"/>
          <w:sz w:val="24"/>
          <w:szCs w:val="24"/>
        </w:rPr>
      </w:pPr>
    </w:p>
    <w:p w14:paraId="4D04D5F8" w14:textId="77777777" w:rsidR="0042215E" w:rsidRDefault="0042215E" w:rsidP="0042215E">
      <w:pPr>
        <w:pStyle w:val="NormalWeb"/>
        <w:spacing w:before="0" w:beforeAutospacing="0" w:after="0" w:afterAutospacing="0"/>
        <w:rPr>
          <w:rFonts w:ascii="Times New Roman" w:hAnsi="Times New Roman"/>
          <w:color w:val="000000"/>
          <w:sz w:val="24"/>
          <w:szCs w:val="24"/>
        </w:rPr>
      </w:pPr>
      <w:r w:rsidRPr="0042215E">
        <w:rPr>
          <w:rFonts w:ascii="Times New Roman" w:hAnsi="Times New Roman"/>
          <w:color w:val="000000"/>
          <w:sz w:val="24"/>
          <w:szCs w:val="24"/>
        </w:rPr>
        <w:t>Conflict: ____________________________________</w:t>
      </w:r>
      <w:r>
        <w:rPr>
          <w:rFonts w:ascii="Times New Roman" w:hAnsi="Times New Roman"/>
          <w:color w:val="000000"/>
          <w:sz w:val="24"/>
          <w:szCs w:val="24"/>
        </w:rPr>
        <w:t>___________________________</w:t>
      </w:r>
    </w:p>
    <w:p w14:paraId="4D9160E3" w14:textId="77777777" w:rsidR="0042215E" w:rsidRPr="0042215E" w:rsidRDefault="0042215E" w:rsidP="0042215E">
      <w:pPr>
        <w:pStyle w:val="NormalWeb"/>
        <w:spacing w:before="0" w:beforeAutospacing="0" w:after="0" w:afterAutospacing="0"/>
        <w:rPr>
          <w:rFonts w:ascii="Times New Roman" w:hAnsi="Times New Roman"/>
          <w:sz w:val="24"/>
          <w:szCs w:val="24"/>
        </w:rPr>
      </w:pPr>
    </w:p>
    <w:p w14:paraId="5D3EBD7A" w14:textId="77777777" w:rsidR="0042215E" w:rsidRDefault="0042215E" w:rsidP="0042215E">
      <w:pPr>
        <w:pStyle w:val="NormalWeb"/>
        <w:numPr>
          <w:ilvl w:val="0"/>
          <w:numId w:val="1"/>
        </w:numPr>
        <w:spacing w:before="0" w:beforeAutospacing="0" w:after="0" w:afterAutospacing="0"/>
        <w:rPr>
          <w:rFonts w:ascii="Times New Roman" w:hAnsi="Times New Roman"/>
          <w:color w:val="000000"/>
          <w:sz w:val="24"/>
          <w:szCs w:val="24"/>
        </w:rPr>
      </w:pPr>
      <w:r w:rsidRPr="0042215E">
        <w:rPr>
          <w:rFonts w:ascii="Times New Roman" w:hAnsi="Times New Roman"/>
          <w:color w:val="000000"/>
          <w:sz w:val="24"/>
          <w:szCs w:val="24"/>
        </w:rPr>
        <w:t>Write a</w:t>
      </w:r>
      <w:r>
        <w:rPr>
          <w:rFonts w:ascii="Times New Roman" w:hAnsi="Times New Roman"/>
          <w:color w:val="000000"/>
          <w:sz w:val="24"/>
          <w:szCs w:val="24"/>
        </w:rPr>
        <w:t>n</w:t>
      </w:r>
      <w:r w:rsidRPr="0042215E">
        <w:rPr>
          <w:rFonts w:ascii="Times New Roman" w:hAnsi="Times New Roman"/>
          <w:color w:val="000000"/>
          <w:sz w:val="24"/>
          <w:szCs w:val="24"/>
        </w:rPr>
        <w:t xml:space="preserve"> </w:t>
      </w:r>
      <w:r>
        <w:rPr>
          <w:rFonts w:ascii="Times New Roman" w:hAnsi="Times New Roman"/>
          <w:color w:val="000000"/>
          <w:sz w:val="24"/>
          <w:szCs w:val="24"/>
        </w:rPr>
        <w:t>argumentative</w:t>
      </w:r>
      <w:r w:rsidRPr="0042215E">
        <w:rPr>
          <w:rFonts w:ascii="Times New Roman" w:hAnsi="Times New Roman"/>
          <w:color w:val="000000"/>
          <w:sz w:val="24"/>
          <w:szCs w:val="24"/>
        </w:rPr>
        <w:t xml:space="preserve"> essay on the conflict you believe was the most difficult for Larry to overcome. In order to convince your audience that the conflict you chose was the most difficult be sure to use more than your opinion.</w:t>
      </w:r>
    </w:p>
    <w:p w14:paraId="4AF7E96E" w14:textId="77777777" w:rsidR="0042215E" w:rsidRDefault="0042215E" w:rsidP="0042215E">
      <w:pPr>
        <w:pStyle w:val="NormalWeb"/>
        <w:spacing w:before="0" w:beforeAutospacing="0" w:after="0" w:afterAutospacing="0"/>
        <w:rPr>
          <w:rFonts w:ascii="Times New Roman" w:hAnsi="Times New Roman"/>
          <w:sz w:val="24"/>
          <w:szCs w:val="24"/>
        </w:rPr>
      </w:pPr>
    </w:p>
    <w:p w14:paraId="23C30152" w14:textId="6F535403" w:rsidR="0042215E" w:rsidRPr="0042215E" w:rsidRDefault="0042215E" w:rsidP="0042215E">
      <w:pPr>
        <w:pStyle w:val="NormalWeb"/>
        <w:numPr>
          <w:ilvl w:val="0"/>
          <w:numId w:val="3"/>
        </w:numPr>
        <w:spacing w:before="0" w:beforeAutospacing="0" w:after="0" w:afterAutospacing="0"/>
        <w:rPr>
          <w:rFonts w:ascii="Times New Roman" w:hAnsi="Times New Roman"/>
          <w:sz w:val="24"/>
          <w:szCs w:val="24"/>
        </w:rPr>
      </w:pPr>
      <w:r w:rsidRPr="0042215E">
        <w:rPr>
          <w:rFonts w:ascii="Times New Roman" w:hAnsi="Times New Roman"/>
          <w:color w:val="000000"/>
          <w:sz w:val="24"/>
          <w:szCs w:val="24"/>
        </w:rPr>
        <w:t xml:space="preserve">Be sure to describe the conflict from </w:t>
      </w:r>
      <w:r w:rsidRPr="0042215E">
        <w:rPr>
          <w:rFonts w:ascii="Times New Roman" w:hAnsi="Times New Roman"/>
          <w:i/>
          <w:iCs/>
          <w:color w:val="000000"/>
          <w:sz w:val="24"/>
          <w:szCs w:val="24"/>
        </w:rPr>
        <w:t xml:space="preserve">Blood Don’t Lie, </w:t>
      </w:r>
      <w:r w:rsidRPr="0042215E">
        <w:rPr>
          <w:rFonts w:ascii="Times New Roman" w:hAnsi="Times New Roman"/>
          <w:color w:val="000000"/>
          <w:sz w:val="24"/>
          <w:szCs w:val="24"/>
        </w:rPr>
        <w:t xml:space="preserve">and how it </w:t>
      </w:r>
      <w:r w:rsidR="00A9610D">
        <w:rPr>
          <w:rFonts w:ascii="Times New Roman" w:hAnsi="Times New Roman"/>
          <w:color w:val="000000"/>
          <w:sz w:val="24"/>
          <w:szCs w:val="24"/>
        </w:rPr>
        <w:t>w</w:t>
      </w:r>
      <w:r w:rsidRPr="0042215E">
        <w:rPr>
          <w:rFonts w:ascii="Times New Roman" w:hAnsi="Times New Roman"/>
          <w:color w:val="000000"/>
          <w:sz w:val="24"/>
          <w:szCs w:val="24"/>
        </w:rPr>
        <w:t>as resolved.</w:t>
      </w:r>
    </w:p>
    <w:p w14:paraId="0B1670E6" w14:textId="77777777" w:rsidR="0042215E" w:rsidRDefault="0042215E" w:rsidP="0042215E">
      <w:pPr>
        <w:pStyle w:val="NormalWeb"/>
        <w:spacing w:before="0" w:beforeAutospacing="0" w:after="0" w:afterAutospacing="0"/>
        <w:ind w:left="781"/>
        <w:rPr>
          <w:rFonts w:ascii="Times New Roman" w:hAnsi="Times New Roman"/>
          <w:sz w:val="24"/>
          <w:szCs w:val="24"/>
        </w:rPr>
      </w:pPr>
    </w:p>
    <w:p w14:paraId="76F5CD51" w14:textId="77777777" w:rsidR="0042215E" w:rsidRPr="0042215E" w:rsidRDefault="0042215E" w:rsidP="0042215E">
      <w:pPr>
        <w:pStyle w:val="NormalWeb"/>
        <w:numPr>
          <w:ilvl w:val="0"/>
          <w:numId w:val="3"/>
        </w:numPr>
        <w:spacing w:before="0" w:beforeAutospacing="0" w:after="0" w:afterAutospacing="0"/>
        <w:rPr>
          <w:rFonts w:ascii="Times New Roman" w:hAnsi="Times New Roman"/>
          <w:sz w:val="24"/>
          <w:szCs w:val="24"/>
        </w:rPr>
      </w:pPr>
      <w:r w:rsidRPr="0042215E">
        <w:rPr>
          <w:rFonts w:ascii="Times New Roman" w:hAnsi="Times New Roman"/>
          <w:color w:val="000000"/>
          <w:sz w:val="24"/>
          <w:szCs w:val="24"/>
        </w:rPr>
        <w:t>You will need to include facts from the book, and/or anecdotes of people who hav</w:t>
      </w:r>
      <w:r>
        <w:rPr>
          <w:rFonts w:ascii="Times New Roman" w:hAnsi="Times New Roman"/>
          <w:color w:val="000000"/>
          <w:sz w:val="24"/>
          <w:szCs w:val="24"/>
        </w:rPr>
        <w:t xml:space="preserve">e </w:t>
      </w:r>
      <w:r w:rsidRPr="0042215E">
        <w:rPr>
          <w:rFonts w:ascii="Times New Roman" w:hAnsi="Times New Roman"/>
          <w:color w:val="000000"/>
          <w:sz w:val="24"/>
          <w:szCs w:val="24"/>
        </w:rPr>
        <w:t>experienced a similar conflict; this can be done through examples from the book, a personal</w:t>
      </w:r>
      <w:r>
        <w:rPr>
          <w:rFonts w:ascii="Times New Roman" w:hAnsi="Times New Roman"/>
          <w:sz w:val="24"/>
          <w:szCs w:val="24"/>
        </w:rPr>
        <w:t xml:space="preserve"> </w:t>
      </w:r>
      <w:r w:rsidRPr="0042215E">
        <w:rPr>
          <w:rFonts w:ascii="Times New Roman" w:hAnsi="Times New Roman"/>
          <w:color w:val="000000"/>
          <w:sz w:val="24"/>
          <w:szCs w:val="24"/>
        </w:rPr>
        <w:t>or interviewed anecdote.</w:t>
      </w:r>
    </w:p>
    <w:p w14:paraId="4ED28B3F" w14:textId="77777777" w:rsidR="0042215E" w:rsidRDefault="0042215E" w:rsidP="0042215E">
      <w:pPr>
        <w:pStyle w:val="NormalWeb"/>
        <w:spacing w:before="0" w:beforeAutospacing="0" w:after="0" w:afterAutospacing="0"/>
        <w:ind w:left="781"/>
        <w:rPr>
          <w:rFonts w:ascii="Times New Roman" w:hAnsi="Times New Roman"/>
          <w:sz w:val="24"/>
          <w:szCs w:val="24"/>
        </w:rPr>
      </w:pPr>
    </w:p>
    <w:p w14:paraId="7E34BC3C" w14:textId="77777777" w:rsidR="0042215E" w:rsidRPr="0042215E" w:rsidRDefault="0042215E" w:rsidP="0042215E">
      <w:pPr>
        <w:pStyle w:val="NormalWeb"/>
        <w:numPr>
          <w:ilvl w:val="0"/>
          <w:numId w:val="3"/>
        </w:numPr>
        <w:spacing w:before="0" w:beforeAutospacing="0" w:after="0" w:afterAutospacing="0"/>
        <w:rPr>
          <w:rFonts w:ascii="Times New Roman" w:hAnsi="Times New Roman"/>
          <w:sz w:val="24"/>
          <w:szCs w:val="24"/>
        </w:rPr>
      </w:pPr>
      <w:r w:rsidRPr="0042215E">
        <w:rPr>
          <w:rFonts w:ascii="Times New Roman" w:hAnsi="Times New Roman"/>
          <w:color w:val="000000"/>
          <w:sz w:val="24"/>
          <w:szCs w:val="24"/>
        </w:rPr>
        <w:t>Include a current event (credible sources) in the news that is similar/compares to the</w:t>
      </w:r>
      <w:r>
        <w:rPr>
          <w:rFonts w:ascii="Times New Roman" w:hAnsi="Times New Roman"/>
          <w:sz w:val="24"/>
          <w:szCs w:val="24"/>
        </w:rPr>
        <w:t xml:space="preserve"> </w:t>
      </w:r>
      <w:r w:rsidRPr="0042215E">
        <w:rPr>
          <w:rFonts w:ascii="Times New Roman" w:hAnsi="Times New Roman"/>
          <w:color w:val="000000"/>
          <w:sz w:val="24"/>
          <w:szCs w:val="24"/>
        </w:rPr>
        <w:t>conflict; or any works from a poem, song etc. that depicts the issue you chose to defend as the most difficult conflict for Larry. This will help with showing that your argument is relevant</w:t>
      </w:r>
      <w:r>
        <w:rPr>
          <w:rFonts w:ascii="Times New Roman" w:hAnsi="Times New Roman"/>
          <w:sz w:val="24"/>
          <w:szCs w:val="24"/>
        </w:rPr>
        <w:t xml:space="preserve"> </w:t>
      </w:r>
      <w:r w:rsidRPr="0042215E">
        <w:rPr>
          <w:rFonts w:ascii="Times New Roman" w:hAnsi="Times New Roman"/>
          <w:color w:val="000000"/>
          <w:sz w:val="24"/>
          <w:szCs w:val="24"/>
        </w:rPr>
        <w:t>and deserves our attention</w:t>
      </w:r>
      <w:r>
        <w:rPr>
          <w:rFonts w:ascii="Times New Roman" w:hAnsi="Times New Roman"/>
          <w:color w:val="000000"/>
          <w:sz w:val="24"/>
          <w:szCs w:val="24"/>
        </w:rPr>
        <w:t>.</w:t>
      </w:r>
    </w:p>
    <w:p w14:paraId="48264D85" w14:textId="77777777" w:rsidR="0042215E" w:rsidRPr="0042215E" w:rsidRDefault="0042215E" w:rsidP="0042215E">
      <w:pPr>
        <w:pStyle w:val="NormalWeb"/>
        <w:spacing w:before="0" w:beforeAutospacing="0" w:after="0" w:afterAutospacing="0"/>
        <w:ind w:left="781"/>
        <w:rPr>
          <w:rFonts w:ascii="Times New Roman" w:hAnsi="Times New Roman"/>
          <w:sz w:val="24"/>
          <w:szCs w:val="24"/>
        </w:rPr>
      </w:pPr>
    </w:p>
    <w:p w14:paraId="0078CDBF" w14:textId="77777777" w:rsidR="0042215E" w:rsidRPr="0042215E" w:rsidRDefault="0042215E" w:rsidP="0042215E">
      <w:pPr>
        <w:pStyle w:val="NormalWeb"/>
        <w:numPr>
          <w:ilvl w:val="0"/>
          <w:numId w:val="3"/>
        </w:numPr>
        <w:spacing w:before="0" w:beforeAutospacing="0" w:after="0" w:afterAutospacing="0"/>
        <w:rPr>
          <w:rFonts w:ascii="Times New Roman" w:hAnsi="Times New Roman"/>
          <w:sz w:val="24"/>
          <w:szCs w:val="24"/>
        </w:rPr>
      </w:pPr>
      <w:r w:rsidRPr="0042215E">
        <w:rPr>
          <w:rFonts w:ascii="Times New Roman" w:hAnsi="Times New Roman"/>
          <w:color w:val="000000"/>
          <w:sz w:val="24"/>
          <w:szCs w:val="24"/>
        </w:rPr>
        <w:t>Your essay must have an Introduction, Body, and Conclusion.</w:t>
      </w:r>
    </w:p>
    <w:p w14:paraId="3579D77A" w14:textId="77777777" w:rsidR="0042215E" w:rsidRDefault="0042215E" w:rsidP="0042215E">
      <w:pPr>
        <w:pStyle w:val="NormalWeb"/>
        <w:spacing w:before="0" w:beforeAutospacing="0" w:after="0" w:afterAutospacing="0"/>
        <w:ind w:left="781"/>
        <w:rPr>
          <w:rFonts w:ascii="Times New Roman" w:hAnsi="Times New Roman"/>
          <w:sz w:val="24"/>
          <w:szCs w:val="24"/>
        </w:rPr>
      </w:pPr>
    </w:p>
    <w:p w14:paraId="1E4C3AEA" w14:textId="77777777" w:rsidR="0042215E" w:rsidRPr="0042215E" w:rsidRDefault="0042215E" w:rsidP="0042215E">
      <w:pPr>
        <w:pStyle w:val="NormalWeb"/>
        <w:numPr>
          <w:ilvl w:val="0"/>
          <w:numId w:val="3"/>
        </w:numPr>
        <w:spacing w:before="0" w:beforeAutospacing="0" w:after="0" w:afterAutospacing="0"/>
        <w:rPr>
          <w:rFonts w:ascii="Times New Roman" w:hAnsi="Times New Roman"/>
          <w:sz w:val="24"/>
          <w:szCs w:val="24"/>
        </w:rPr>
      </w:pPr>
      <w:r w:rsidRPr="0042215E">
        <w:rPr>
          <w:rFonts w:ascii="Times New Roman" w:hAnsi="Times New Roman"/>
          <w:color w:val="000000"/>
          <w:sz w:val="24"/>
          <w:szCs w:val="24"/>
        </w:rPr>
        <w:t>Works Cited page must be included.</w:t>
      </w:r>
    </w:p>
    <w:p w14:paraId="6D7CEEE8" w14:textId="77777777" w:rsidR="0042215E" w:rsidRDefault="0042215E">
      <w:pPr>
        <w:rPr>
          <w:rFonts w:ascii="Times New Roman" w:hAnsi="Times New Roman" w:cs="Times New Roman"/>
        </w:rPr>
      </w:pPr>
    </w:p>
    <w:p w14:paraId="6CE63A8E" w14:textId="77777777" w:rsidR="0042215E" w:rsidRDefault="0042215E">
      <w:pPr>
        <w:rPr>
          <w:rFonts w:ascii="Times New Roman" w:hAnsi="Times New Roman" w:cs="Times New Roman"/>
        </w:rPr>
      </w:pPr>
    </w:p>
    <w:p w14:paraId="57615897" w14:textId="77777777" w:rsidR="0042215E" w:rsidRDefault="0042215E">
      <w:pPr>
        <w:rPr>
          <w:rFonts w:ascii="Times New Roman" w:hAnsi="Times New Roman" w:cs="Times New Roman"/>
        </w:rPr>
      </w:pPr>
    </w:p>
    <w:p w14:paraId="4C906E33" w14:textId="77777777" w:rsidR="009B4626" w:rsidRDefault="0042215E" w:rsidP="0042215E">
      <w:pPr>
        <w:ind w:hanging="1350"/>
        <w:rPr>
          <w:rFonts w:ascii="Times New Roman" w:hAnsi="Times New Roman" w:cs="Times New Roman"/>
        </w:rPr>
      </w:pPr>
      <w:r>
        <w:rPr>
          <w:rFonts w:ascii="Times New Roman" w:hAnsi="Times New Roman" w:cs="Times New Roman"/>
          <w:noProof/>
        </w:rPr>
        <w:drawing>
          <wp:inline distT="0" distB="0" distL="0" distR="0" wp14:anchorId="54E1F0C8" wp14:editId="7ADF008C">
            <wp:extent cx="7388058" cy="7543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21 at 3.35.48 PM.png"/>
                    <pic:cNvPicPr/>
                  </pic:nvPicPr>
                  <pic:blipFill>
                    <a:blip r:embed="rId6">
                      <a:extLst>
                        <a:ext uri="{28A0092B-C50C-407E-A947-70E740481C1C}">
                          <a14:useLocalDpi xmlns:a14="http://schemas.microsoft.com/office/drawing/2010/main" val="0"/>
                        </a:ext>
                      </a:extLst>
                    </a:blip>
                    <a:stretch>
                      <a:fillRect/>
                    </a:stretch>
                  </pic:blipFill>
                  <pic:spPr>
                    <a:xfrm>
                      <a:off x="0" y="0"/>
                      <a:ext cx="7388616" cy="7544370"/>
                    </a:xfrm>
                    <a:prstGeom prst="rect">
                      <a:avLst/>
                    </a:prstGeom>
                  </pic:spPr>
                </pic:pic>
              </a:graphicData>
            </a:graphic>
          </wp:inline>
        </w:drawing>
      </w:r>
    </w:p>
    <w:p w14:paraId="5BE07018" w14:textId="77777777" w:rsidR="009B4626" w:rsidRPr="009B4626" w:rsidRDefault="009B4626" w:rsidP="009B4626">
      <w:pPr>
        <w:rPr>
          <w:rFonts w:ascii="Times New Roman" w:hAnsi="Times New Roman" w:cs="Times New Roman"/>
        </w:rPr>
      </w:pPr>
    </w:p>
    <w:p w14:paraId="4C393331" w14:textId="77777777" w:rsidR="009B4626" w:rsidRDefault="009B4626" w:rsidP="009B4626">
      <w:pPr>
        <w:rPr>
          <w:rFonts w:ascii="Times New Roman" w:hAnsi="Times New Roman" w:cs="Times New Roman"/>
        </w:rPr>
      </w:pPr>
    </w:p>
    <w:p w14:paraId="496DBCE9" w14:textId="77777777" w:rsidR="009B4626" w:rsidRDefault="009B4626" w:rsidP="009B4626">
      <w:pPr>
        <w:tabs>
          <w:tab w:val="left" w:pos="4941"/>
        </w:tabs>
        <w:rPr>
          <w:rFonts w:ascii="Times New Roman" w:hAnsi="Times New Roman" w:cs="Times New Roman"/>
        </w:rPr>
      </w:pPr>
      <w:r>
        <w:rPr>
          <w:rFonts w:ascii="Times New Roman" w:hAnsi="Times New Roman" w:cs="Times New Roman"/>
        </w:rPr>
        <w:tab/>
      </w:r>
    </w:p>
    <w:p w14:paraId="11F515E2" w14:textId="77777777" w:rsidR="009B4626" w:rsidRPr="009B4626" w:rsidRDefault="009B4626" w:rsidP="009B4626">
      <w:pPr>
        <w:spacing w:before="100" w:beforeAutospacing="1" w:after="100" w:afterAutospacing="1"/>
        <w:rPr>
          <w:rFonts w:ascii="Times New Roman" w:hAnsi="Times New Roman" w:cs="Times New Roman"/>
          <w:sz w:val="28"/>
          <w:szCs w:val="28"/>
        </w:rPr>
      </w:pPr>
      <w:r w:rsidRPr="009B4626">
        <w:rPr>
          <w:rFonts w:ascii="Times New Roman" w:hAnsi="Times New Roman" w:cs="Times New Roman"/>
          <w:b/>
          <w:bCs/>
          <w:sz w:val="28"/>
          <w:szCs w:val="28"/>
        </w:rPr>
        <w:t>Standards:</w:t>
      </w:r>
    </w:p>
    <w:p w14:paraId="02552D69"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b/>
          <w:bCs/>
        </w:rPr>
        <w:t xml:space="preserve">ELAGSE9-10RL1: </w:t>
      </w:r>
      <w:r w:rsidRPr="009B4626">
        <w:rPr>
          <w:rFonts w:ascii="Times New Roman" w:hAnsi="Times New Roman" w:cs="Times New Roman"/>
        </w:rPr>
        <w:t xml:space="preserve">Cite strong and thorough textual evidence to support analysis of what the text says explicitly as well as inferences drawn from the text. </w:t>
      </w:r>
    </w:p>
    <w:tbl>
      <w:tblPr>
        <w:tblW w:w="0" w:type="auto"/>
        <w:tblCellMar>
          <w:left w:w="0" w:type="dxa"/>
          <w:right w:w="0" w:type="dxa"/>
        </w:tblCellMar>
        <w:tblLook w:val="04A0" w:firstRow="1" w:lastRow="0" w:firstColumn="1" w:lastColumn="0" w:noHBand="0" w:noVBand="1"/>
      </w:tblPr>
      <w:tblGrid>
        <w:gridCol w:w="2913"/>
        <w:gridCol w:w="2885"/>
        <w:gridCol w:w="2872"/>
      </w:tblGrid>
      <w:tr w:rsidR="009B4626" w:rsidRPr="009B4626" w14:paraId="05D49184" w14:textId="77777777" w:rsidTr="009B4626">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BBD25D" w14:textId="77777777" w:rsidR="009B4626" w:rsidRPr="009B4626" w:rsidRDefault="009B4626" w:rsidP="009B4626">
            <w:pPr>
              <w:rPr>
                <w:rFonts w:ascii="Times" w:eastAsia="Times New Roman" w:hAnsi="Times" w:cs="Times New Roman"/>
                <w:sz w:val="20"/>
                <w:szCs w:val="20"/>
              </w:rPr>
            </w:pPr>
          </w:p>
        </w:tc>
        <w:tc>
          <w:tcPr>
            <w:tcW w:w="0" w:type="auto"/>
            <w:tcBorders>
              <w:top w:val="single" w:sz="8" w:space="0" w:color="000000"/>
              <w:left w:val="nil"/>
              <w:bottom w:val="single" w:sz="8" w:space="0" w:color="000000"/>
              <w:right w:val="single" w:sz="8" w:space="0" w:color="000000"/>
            </w:tcBorders>
            <w:shd w:val="clear" w:color="auto" w:fill="8CB2E0"/>
            <w:tcMar>
              <w:top w:w="15" w:type="dxa"/>
              <w:left w:w="15" w:type="dxa"/>
              <w:bottom w:w="15" w:type="dxa"/>
              <w:right w:w="15" w:type="dxa"/>
            </w:tcMar>
            <w:vAlign w:val="center"/>
            <w:hideMark/>
          </w:tcPr>
          <w:p w14:paraId="7881FC9F" w14:textId="77777777" w:rsidR="009B4626" w:rsidRPr="009B4626" w:rsidRDefault="009B4626" w:rsidP="009B4626">
            <w:pPr>
              <w:rPr>
                <w:rFonts w:ascii="Times" w:eastAsia="Times New Roman" w:hAnsi="Times" w:cs="Times New Roman"/>
                <w:sz w:val="20"/>
                <w:szCs w:val="20"/>
              </w:rPr>
            </w:pP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DC55181" w14:textId="77777777" w:rsidR="009B4626" w:rsidRPr="009B4626" w:rsidRDefault="009B4626" w:rsidP="009B4626">
            <w:pPr>
              <w:rPr>
                <w:rFonts w:ascii="Times" w:eastAsia="Times New Roman" w:hAnsi="Times" w:cs="Times New Roman"/>
                <w:sz w:val="20"/>
                <w:szCs w:val="20"/>
              </w:rPr>
            </w:pPr>
          </w:p>
        </w:tc>
      </w:tr>
      <w:tr w:rsidR="009B4626" w:rsidRPr="009B4626" w14:paraId="189A6E78" w14:textId="77777777" w:rsidTr="009B462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DF2BA7" w14:textId="77777777" w:rsidR="009B4626" w:rsidRPr="009B4626" w:rsidRDefault="009B4626" w:rsidP="009B4626">
            <w:pPr>
              <w:rPr>
                <w:rFonts w:ascii="Times" w:eastAsia="Times New Roman" w:hAnsi="Times" w:cs="Times New Roman"/>
                <w:sz w:val="20"/>
                <w:szCs w:val="20"/>
              </w:rPr>
            </w:pPr>
          </w:p>
        </w:tc>
        <w:tc>
          <w:tcPr>
            <w:tcW w:w="0" w:type="auto"/>
            <w:tcBorders>
              <w:top w:val="nil"/>
              <w:left w:val="nil"/>
              <w:bottom w:val="single" w:sz="8" w:space="0" w:color="000000"/>
              <w:right w:val="single" w:sz="8" w:space="0" w:color="000000"/>
            </w:tcBorders>
            <w:shd w:val="clear" w:color="auto" w:fill="FFFF66"/>
            <w:tcMar>
              <w:top w:w="15" w:type="dxa"/>
              <w:left w:w="15" w:type="dxa"/>
              <w:bottom w:w="15" w:type="dxa"/>
              <w:right w:w="15" w:type="dxa"/>
            </w:tcMar>
            <w:vAlign w:val="center"/>
            <w:hideMark/>
          </w:tcPr>
          <w:p w14:paraId="7A9A7012" w14:textId="77777777" w:rsidR="009B4626" w:rsidRPr="009B4626" w:rsidRDefault="009B4626" w:rsidP="009B4626">
            <w:pPr>
              <w:rPr>
                <w:rFonts w:ascii="Times" w:eastAsia="Times New Roman" w:hAnsi="Times" w:cs="Times New Roman"/>
                <w:sz w:val="20"/>
                <w:szCs w:val="20"/>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CA4A8B" w14:textId="77777777" w:rsidR="009B4626" w:rsidRPr="009B4626" w:rsidRDefault="009B4626" w:rsidP="009B4626">
            <w:pPr>
              <w:rPr>
                <w:rFonts w:ascii="Times" w:eastAsia="Times New Roman" w:hAnsi="Times" w:cs="Times New Roman"/>
                <w:sz w:val="20"/>
                <w:szCs w:val="20"/>
              </w:rPr>
            </w:pPr>
          </w:p>
        </w:tc>
      </w:tr>
      <w:tr w:rsidR="009B4626" w:rsidRPr="009B4626" w14:paraId="6D9667D1"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8CBF5E"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b/>
                <w:bCs/>
              </w:rPr>
              <w:t xml:space="preserve">ELAGSE9-10W1: </w:t>
            </w:r>
            <w:r w:rsidRPr="009B4626">
              <w:rPr>
                <w:rFonts w:ascii="Times New Roman" w:hAnsi="Times New Roman" w:cs="Times New Roman"/>
              </w:rPr>
              <w:t xml:space="preserve">Write arguments to support claims in an analysis of substantive topics or texts, using valid reasoning and relevant and sufficient evidence. </w:t>
            </w:r>
          </w:p>
        </w:tc>
      </w:tr>
      <w:tr w:rsidR="009B4626" w:rsidRPr="009B4626" w14:paraId="785D5C11"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19A1B4"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a. Introduce precise claim(s), distinguish the claim(s) from alternate or opposing claims, and create an organization that establishes clear relationships among claim(s), counterclaims, reasons, and evidence. </w:t>
            </w:r>
          </w:p>
        </w:tc>
      </w:tr>
      <w:tr w:rsidR="009B4626" w:rsidRPr="009B4626" w14:paraId="4DCE74EC"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A1E4AC"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b. Develop claim(s) and counterclaims fairly, supplying evidence for each while pointing out the strengths and limitations of both in a manner that anticipates the audience’s knowledge level and concerns. </w:t>
            </w:r>
          </w:p>
        </w:tc>
      </w:tr>
      <w:tr w:rsidR="009B4626" w:rsidRPr="009B4626" w14:paraId="33EF782B"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6864CB"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c. Use words, phrases, and clauses to link the major sections of the text, create cohesion, and clarify the relationships between claim(s) and reasons, between reasons and evidence, and between claim(s) and counterclaims. </w:t>
            </w:r>
          </w:p>
        </w:tc>
      </w:tr>
      <w:tr w:rsidR="009B4626" w:rsidRPr="009B4626" w14:paraId="67956669"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E1DAD9"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d. Establish and maintain an appropriate style and objective tone. </w:t>
            </w:r>
          </w:p>
        </w:tc>
      </w:tr>
      <w:tr w:rsidR="009B4626" w:rsidRPr="009B4626" w14:paraId="6F44D596"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86B118"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e. Provide a concluding statement or section that follows from and supports the argument presented. </w:t>
            </w:r>
          </w:p>
        </w:tc>
      </w:tr>
      <w:tr w:rsidR="009B4626" w:rsidRPr="009B4626" w14:paraId="4FCA2301"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C2BC9A" w14:textId="77777777" w:rsidR="009B4626" w:rsidRPr="009B4626" w:rsidRDefault="009B4626" w:rsidP="009B4626">
            <w:pPr>
              <w:rPr>
                <w:rFonts w:ascii="Times New Roman" w:eastAsia="Times New Roman" w:hAnsi="Times New Roman" w:cs="Times New Roman"/>
              </w:rPr>
            </w:pPr>
          </w:p>
        </w:tc>
      </w:tr>
      <w:tr w:rsidR="009B4626" w:rsidRPr="009B4626" w14:paraId="5E9E91ED"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ADCD02" w14:textId="77777777" w:rsidR="009B4626" w:rsidRPr="009B4626" w:rsidRDefault="009B4626" w:rsidP="009B4626">
            <w:pPr>
              <w:rPr>
                <w:rFonts w:ascii="Times New Roman" w:eastAsia="Times New Roman" w:hAnsi="Times New Roman" w:cs="Times New Roman"/>
              </w:rPr>
            </w:pPr>
          </w:p>
        </w:tc>
      </w:tr>
      <w:tr w:rsidR="009B4626" w:rsidRPr="009B4626" w14:paraId="384D9A9F"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5126E4" w14:textId="77777777" w:rsidR="009B4626" w:rsidRPr="009B4626" w:rsidRDefault="009B4626" w:rsidP="009B4626">
            <w:pPr>
              <w:rPr>
                <w:rFonts w:ascii="Times New Roman" w:eastAsia="Times New Roman" w:hAnsi="Times New Roman" w:cs="Times New Roman"/>
              </w:rPr>
            </w:pPr>
          </w:p>
        </w:tc>
      </w:tr>
      <w:tr w:rsidR="009B4626" w:rsidRPr="009B4626" w14:paraId="3C8AD14C" w14:textId="77777777" w:rsidTr="009B4626">
        <w:tc>
          <w:tcPr>
            <w:tcW w:w="0" w:type="auto"/>
            <w:tcBorders>
              <w:top w:val="nil"/>
              <w:left w:val="single" w:sz="8" w:space="0" w:color="000000"/>
              <w:bottom w:val="single" w:sz="8" w:space="0" w:color="000000"/>
              <w:right w:val="single" w:sz="8" w:space="0" w:color="auto"/>
            </w:tcBorders>
            <w:tcMar>
              <w:top w:w="15" w:type="dxa"/>
              <w:left w:w="15" w:type="dxa"/>
              <w:bottom w:w="15" w:type="dxa"/>
              <w:right w:w="15" w:type="dxa"/>
            </w:tcMar>
            <w:vAlign w:val="center"/>
            <w:hideMark/>
          </w:tcPr>
          <w:p w14:paraId="14319C88" w14:textId="77777777" w:rsidR="009B4626" w:rsidRPr="009B4626" w:rsidRDefault="009B4626" w:rsidP="009B4626">
            <w:pPr>
              <w:rPr>
                <w:rFonts w:ascii="Times New Roman" w:eastAsia="Times New Roman" w:hAnsi="Times New Roman" w:cs="Times New Roman"/>
              </w:rPr>
            </w:pPr>
          </w:p>
        </w:tc>
        <w:tc>
          <w:tcPr>
            <w:tcW w:w="0" w:type="auto"/>
            <w:tcBorders>
              <w:top w:val="nil"/>
              <w:left w:val="nil"/>
              <w:bottom w:val="single" w:sz="8" w:space="0" w:color="000000"/>
              <w:right w:val="single" w:sz="8" w:space="0" w:color="auto"/>
            </w:tcBorders>
            <w:shd w:val="clear" w:color="auto" w:fill="FFFF66"/>
            <w:tcMar>
              <w:top w:w="15" w:type="dxa"/>
              <w:left w:w="15" w:type="dxa"/>
              <w:bottom w:w="15" w:type="dxa"/>
              <w:right w:w="15" w:type="dxa"/>
            </w:tcMar>
            <w:vAlign w:val="center"/>
            <w:hideMark/>
          </w:tcPr>
          <w:p w14:paraId="4E4ECDEB" w14:textId="77777777" w:rsidR="009B4626" w:rsidRPr="009B4626" w:rsidRDefault="009B4626" w:rsidP="009B4626">
            <w:pPr>
              <w:rPr>
                <w:rFonts w:ascii="Times New Roman" w:eastAsia="Times New Roman" w:hAnsi="Times New Roman" w:cs="Times New Roman"/>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3E9945" w14:textId="77777777" w:rsidR="009B4626" w:rsidRPr="009B4626" w:rsidRDefault="009B4626" w:rsidP="009B4626">
            <w:pPr>
              <w:rPr>
                <w:rFonts w:ascii="Times New Roman" w:eastAsia="Times New Roman" w:hAnsi="Times New Roman" w:cs="Times New Roman"/>
              </w:rPr>
            </w:pPr>
          </w:p>
        </w:tc>
      </w:tr>
      <w:tr w:rsidR="009B4626" w:rsidRPr="009B4626" w14:paraId="7CCD1768"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8C134C"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b/>
                <w:bCs/>
              </w:rPr>
              <w:t xml:space="preserve">LAGSE9-10W4: </w:t>
            </w:r>
            <w:r w:rsidRPr="009B4626">
              <w:rPr>
                <w:rFonts w:ascii="Times New Roman" w:hAnsi="Times New Roman" w:cs="Times New Roman"/>
              </w:rPr>
              <w:t xml:space="preserve">Produce clear and coherent writing in which the development, organization, and style are appropriate to task, purpose, and audience. (Grade-specific expectations for writing types are defined in standards 1–3 above.) </w:t>
            </w:r>
          </w:p>
        </w:tc>
      </w:tr>
      <w:tr w:rsidR="009B4626" w:rsidRPr="009B4626" w14:paraId="43C01931"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07F7F3"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b/>
                <w:bCs/>
              </w:rPr>
              <w:t xml:space="preserve">ELAGSE9-10W5: </w:t>
            </w:r>
            <w:r w:rsidRPr="009B4626">
              <w:rPr>
                <w:rFonts w:ascii="Times New Roman" w:hAnsi="Times New Roman" w:cs="Times New Roman"/>
              </w:rPr>
              <w:t xml:space="preserve">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w:t>
            </w:r>
          </w:p>
        </w:tc>
      </w:tr>
      <w:tr w:rsidR="009B4626" w:rsidRPr="009B4626" w14:paraId="1C06F362"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B934691"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b/>
                <w:bCs/>
              </w:rPr>
              <w:t xml:space="preserve">ELAGSE9-10W6: </w:t>
            </w:r>
            <w:r w:rsidRPr="009B4626">
              <w:rPr>
                <w:rFonts w:ascii="Times New Roman" w:hAnsi="Times New Roman" w:cs="Times New Roman"/>
              </w:rPr>
              <w:t xml:space="preserve">Use technology, including the Internet, to produce, publish, and update individual or shared writing products, taking advantage of technology’s capacity to link to other information and to display information flexibly and dynamically. </w:t>
            </w:r>
          </w:p>
        </w:tc>
      </w:tr>
      <w:tr w:rsidR="009B4626" w:rsidRPr="009B4626" w14:paraId="0BA68814" w14:textId="77777777" w:rsidTr="009B4626">
        <w:tc>
          <w:tcPr>
            <w:tcW w:w="0" w:type="auto"/>
            <w:tcBorders>
              <w:top w:val="nil"/>
              <w:left w:val="single" w:sz="8" w:space="0" w:color="000000"/>
              <w:bottom w:val="single" w:sz="8" w:space="0" w:color="000000"/>
              <w:right w:val="single" w:sz="8" w:space="0" w:color="auto"/>
            </w:tcBorders>
            <w:tcMar>
              <w:top w:w="15" w:type="dxa"/>
              <w:left w:w="15" w:type="dxa"/>
              <w:bottom w:w="15" w:type="dxa"/>
              <w:right w:w="15" w:type="dxa"/>
            </w:tcMar>
            <w:vAlign w:val="center"/>
            <w:hideMark/>
          </w:tcPr>
          <w:p w14:paraId="51B3ADBF" w14:textId="77777777" w:rsidR="009B4626" w:rsidRPr="009B4626" w:rsidRDefault="009B4626" w:rsidP="009B4626">
            <w:pPr>
              <w:rPr>
                <w:rFonts w:ascii="Times New Roman" w:eastAsia="Times New Roman" w:hAnsi="Times New Roman" w:cs="Times New Roman"/>
              </w:rPr>
            </w:pPr>
          </w:p>
        </w:tc>
        <w:tc>
          <w:tcPr>
            <w:tcW w:w="0" w:type="auto"/>
            <w:tcBorders>
              <w:top w:val="nil"/>
              <w:left w:val="nil"/>
              <w:bottom w:val="single" w:sz="8" w:space="0" w:color="000000"/>
              <w:right w:val="single" w:sz="8" w:space="0" w:color="auto"/>
            </w:tcBorders>
            <w:shd w:val="clear" w:color="auto" w:fill="FFFF66"/>
            <w:tcMar>
              <w:top w:w="15" w:type="dxa"/>
              <w:left w:w="15" w:type="dxa"/>
              <w:bottom w:w="15" w:type="dxa"/>
              <w:right w:w="15" w:type="dxa"/>
            </w:tcMar>
            <w:vAlign w:val="center"/>
            <w:hideMark/>
          </w:tcPr>
          <w:p w14:paraId="751D6C99" w14:textId="77777777" w:rsidR="009B4626" w:rsidRPr="009B4626" w:rsidRDefault="009B4626" w:rsidP="009B4626">
            <w:pPr>
              <w:rPr>
                <w:rFonts w:ascii="Times New Roman" w:eastAsia="Times New Roman" w:hAnsi="Times New Roman" w:cs="Times New Roman"/>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4DC1F39" w14:textId="77777777" w:rsidR="009B4626" w:rsidRPr="009B4626" w:rsidRDefault="009B4626" w:rsidP="009B4626">
            <w:pPr>
              <w:rPr>
                <w:rFonts w:ascii="Times New Roman" w:eastAsia="Times New Roman" w:hAnsi="Times New Roman" w:cs="Times New Roman"/>
              </w:rPr>
            </w:pPr>
          </w:p>
        </w:tc>
      </w:tr>
      <w:tr w:rsidR="009B4626" w:rsidRPr="009B4626" w14:paraId="574EBBB7"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BF2DDA" w14:textId="77777777" w:rsidR="009B4626" w:rsidRPr="009B4626" w:rsidRDefault="009B4626" w:rsidP="009B4626">
            <w:pPr>
              <w:rPr>
                <w:rFonts w:ascii="Times New Roman" w:eastAsia="Times New Roman" w:hAnsi="Times New Roman" w:cs="Times New Roman"/>
              </w:rPr>
            </w:pPr>
          </w:p>
        </w:tc>
      </w:tr>
      <w:tr w:rsidR="009B4626" w:rsidRPr="009B4626" w14:paraId="64EBFB0C" w14:textId="77777777" w:rsidTr="009B462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844C2D" w14:textId="77777777" w:rsidR="009B4626" w:rsidRPr="009B4626" w:rsidRDefault="009B4626" w:rsidP="009B4626">
            <w:pPr>
              <w:rPr>
                <w:rFonts w:ascii="Times New Roman" w:eastAsia="Times New Roman" w:hAnsi="Times New Roman" w:cs="Times New Roman"/>
              </w:rPr>
            </w:pPr>
          </w:p>
        </w:tc>
        <w:tc>
          <w:tcPr>
            <w:tcW w:w="0" w:type="auto"/>
            <w:tcBorders>
              <w:top w:val="nil"/>
              <w:left w:val="nil"/>
              <w:bottom w:val="single" w:sz="8" w:space="0" w:color="000000"/>
              <w:right w:val="single" w:sz="8" w:space="0" w:color="000000"/>
            </w:tcBorders>
            <w:shd w:val="clear" w:color="auto" w:fill="8CB2E0"/>
            <w:tcMar>
              <w:top w:w="15" w:type="dxa"/>
              <w:left w:w="15" w:type="dxa"/>
              <w:bottom w:w="15" w:type="dxa"/>
              <w:right w:w="15" w:type="dxa"/>
            </w:tcMar>
            <w:vAlign w:val="center"/>
            <w:hideMark/>
          </w:tcPr>
          <w:p w14:paraId="286B1505" w14:textId="77777777" w:rsidR="009B4626" w:rsidRPr="009B4626" w:rsidRDefault="009B4626" w:rsidP="009B4626">
            <w:pPr>
              <w:rPr>
                <w:rFonts w:ascii="Times New Roman" w:eastAsia="Times New Roman" w:hAnsi="Times New Roman" w:cs="Times New Roman"/>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121CEA" w14:textId="77777777" w:rsidR="009B4626" w:rsidRPr="009B4626" w:rsidRDefault="009B4626" w:rsidP="009B4626">
            <w:pPr>
              <w:rPr>
                <w:rFonts w:ascii="Times New Roman" w:eastAsia="Times New Roman" w:hAnsi="Times New Roman" w:cs="Times New Roman"/>
              </w:rPr>
            </w:pPr>
          </w:p>
        </w:tc>
      </w:tr>
      <w:tr w:rsidR="009B4626" w:rsidRPr="009B4626" w14:paraId="06CC26F7" w14:textId="77777777" w:rsidTr="009B462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0AE47C" w14:textId="77777777" w:rsidR="009B4626" w:rsidRPr="009B4626" w:rsidRDefault="009B4626" w:rsidP="009B4626">
            <w:pPr>
              <w:rPr>
                <w:rFonts w:ascii="Times New Roman" w:eastAsia="Times New Roman" w:hAnsi="Times New Roman" w:cs="Times New Roman"/>
              </w:rPr>
            </w:pPr>
          </w:p>
        </w:tc>
        <w:tc>
          <w:tcPr>
            <w:tcW w:w="0" w:type="auto"/>
            <w:tcBorders>
              <w:top w:val="nil"/>
              <w:left w:val="nil"/>
              <w:bottom w:val="single" w:sz="8" w:space="0" w:color="000000"/>
              <w:right w:val="single" w:sz="8" w:space="0" w:color="000000"/>
            </w:tcBorders>
            <w:shd w:val="clear" w:color="auto" w:fill="FFFF66"/>
            <w:tcMar>
              <w:top w:w="15" w:type="dxa"/>
              <w:left w:w="15" w:type="dxa"/>
              <w:bottom w:w="15" w:type="dxa"/>
              <w:right w:w="15" w:type="dxa"/>
            </w:tcMar>
            <w:vAlign w:val="center"/>
            <w:hideMark/>
          </w:tcPr>
          <w:p w14:paraId="58EC3CD1" w14:textId="77777777" w:rsidR="009B4626" w:rsidRPr="009B4626" w:rsidRDefault="009B4626" w:rsidP="009B4626">
            <w:pPr>
              <w:rPr>
                <w:rFonts w:ascii="Times New Roman" w:eastAsia="Times New Roman" w:hAnsi="Times New Roman" w:cs="Times New Roman"/>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9E5FA9C" w14:textId="77777777" w:rsidR="009B4626" w:rsidRPr="009B4626" w:rsidRDefault="009B4626" w:rsidP="009B4626">
            <w:pPr>
              <w:rPr>
                <w:rFonts w:ascii="Times New Roman" w:eastAsia="Times New Roman" w:hAnsi="Times New Roman" w:cs="Times New Roman"/>
              </w:rPr>
            </w:pPr>
          </w:p>
        </w:tc>
      </w:tr>
      <w:tr w:rsidR="009B4626" w:rsidRPr="009B4626" w14:paraId="451C1A22"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0FF819C"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b/>
                <w:bCs/>
              </w:rPr>
              <w:t xml:space="preserve">ELAGSE9-10L1: </w:t>
            </w:r>
            <w:r w:rsidRPr="009B4626">
              <w:rPr>
                <w:rFonts w:ascii="Times New Roman" w:hAnsi="Times New Roman" w:cs="Times New Roman"/>
              </w:rPr>
              <w:t xml:space="preserve">Demonstrate command of the conventions of standard English grammar and usage when writing or speaking. </w:t>
            </w:r>
          </w:p>
        </w:tc>
      </w:tr>
      <w:tr w:rsidR="009B4626" w:rsidRPr="009B4626" w14:paraId="039C33E8"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2369BC"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a. Use parallel structure</w:t>
            </w:r>
            <w:proofErr w:type="gramStart"/>
            <w:r w:rsidRPr="009B4626">
              <w:rPr>
                <w:rFonts w:ascii="Times New Roman" w:hAnsi="Times New Roman" w:cs="Times New Roman"/>
              </w:rPr>
              <w:t>.*</w:t>
            </w:r>
            <w:proofErr w:type="gramEnd"/>
            <w:r w:rsidRPr="009B4626">
              <w:rPr>
                <w:rFonts w:ascii="Times New Roman" w:hAnsi="Times New Roman" w:cs="Times New Roman"/>
              </w:rPr>
              <w:t xml:space="preserve"> </w:t>
            </w:r>
          </w:p>
        </w:tc>
      </w:tr>
      <w:tr w:rsidR="009B4626" w:rsidRPr="009B4626" w14:paraId="3B96A790"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800042"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b. Use various types of phrases (noun, verb, adjectival, adverbial, participial, prepositional, absolute) and clauses (independent, dependent; noun, relative, adverbial) to convey specific meanings and add variety and interest to writing or presentations. </w:t>
            </w:r>
          </w:p>
        </w:tc>
      </w:tr>
      <w:tr w:rsidR="009B4626" w:rsidRPr="009B4626" w14:paraId="2D910972"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A71303"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b/>
                <w:bCs/>
              </w:rPr>
              <w:t xml:space="preserve">ELAGSE9-10L2: </w:t>
            </w:r>
            <w:r w:rsidRPr="009B4626">
              <w:rPr>
                <w:rFonts w:ascii="Times New Roman" w:hAnsi="Times New Roman" w:cs="Times New Roman"/>
              </w:rPr>
              <w:t xml:space="preserve">Demonstrate command of the conventions of standard English capitalization, punctuation, and spelling when writing. </w:t>
            </w:r>
          </w:p>
        </w:tc>
      </w:tr>
      <w:tr w:rsidR="009B4626" w:rsidRPr="009B4626" w14:paraId="76CA80BB"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242C76"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a. Use a semicolon (and perhaps a conjunctive adverb) to link two or more closely related independent clauses. </w:t>
            </w:r>
          </w:p>
        </w:tc>
      </w:tr>
      <w:tr w:rsidR="009B4626" w:rsidRPr="009B4626" w14:paraId="564773DB"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B98C47"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b. Use a colon to introduce a list or quotation. </w:t>
            </w:r>
          </w:p>
        </w:tc>
      </w:tr>
      <w:tr w:rsidR="009B4626" w:rsidRPr="009B4626" w14:paraId="0F294CCE"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E348043"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c. Spell correctly. </w:t>
            </w:r>
          </w:p>
        </w:tc>
      </w:tr>
      <w:tr w:rsidR="009B4626" w:rsidRPr="009B4626" w14:paraId="0ACB1D1C" w14:textId="77777777" w:rsidTr="009B4626">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7432BC" w14:textId="77777777" w:rsidR="009B4626" w:rsidRPr="009B4626" w:rsidRDefault="009B4626" w:rsidP="009B4626">
            <w:pPr>
              <w:spacing w:before="100" w:beforeAutospacing="1" w:after="100" w:afterAutospacing="1"/>
              <w:rPr>
                <w:rFonts w:ascii="Times New Roman" w:hAnsi="Times New Roman" w:cs="Times New Roman"/>
              </w:rPr>
            </w:pPr>
            <w:r w:rsidRPr="009B4626">
              <w:rPr>
                <w:rFonts w:ascii="Times New Roman" w:hAnsi="Times New Roman" w:cs="Times New Roman"/>
              </w:rPr>
              <w:t xml:space="preserve">d. Produces legible work that shows accurate spelling and correct use of the conventions of punctuation and capitalization. </w:t>
            </w:r>
          </w:p>
        </w:tc>
      </w:tr>
    </w:tbl>
    <w:p w14:paraId="2D28613D" w14:textId="50B9F2D6" w:rsidR="009B4626" w:rsidRDefault="004A4D79" w:rsidP="004A4D79">
      <w:pPr>
        <w:tabs>
          <w:tab w:val="left" w:pos="4941"/>
        </w:tabs>
        <w:jc w:val="center"/>
        <w:rPr>
          <w:rFonts w:ascii="Times New Roman" w:hAnsi="Times New Roman" w:cs="Times New Roman"/>
        </w:rPr>
      </w:pPr>
      <w:r>
        <w:rPr>
          <w:rFonts w:ascii="Times New Roman" w:hAnsi="Times New Roman" w:cs="Times New Roman"/>
        </w:rPr>
        <w:t>Works Cited</w:t>
      </w:r>
    </w:p>
    <w:p w14:paraId="575A3AF0" w14:textId="77777777" w:rsidR="004A4D79" w:rsidRDefault="004A4D79" w:rsidP="004A4D79">
      <w:pPr>
        <w:tabs>
          <w:tab w:val="left" w:pos="4941"/>
        </w:tabs>
        <w:jc w:val="center"/>
        <w:rPr>
          <w:rFonts w:ascii="Times New Roman" w:hAnsi="Times New Roman" w:cs="Times New Roman"/>
        </w:rPr>
      </w:pPr>
    </w:p>
    <w:p w14:paraId="0419E342" w14:textId="77777777" w:rsidR="004A4D79" w:rsidRPr="004A4D79" w:rsidRDefault="004A4D79" w:rsidP="004A4D79">
      <w:pPr>
        <w:rPr>
          <w:rFonts w:ascii="Times" w:eastAsia="Times New Roman" w:hAnsi="Times" w:cs="Times New Roman"/>
          <w:sz w:val="20"/>
          <w:szCs w:val="20"/>
        </w:rPr>
      </w:pPr>
      <w:r w:rsidRPr="004A4D79">
        <w:rPr>
          <w:rFonts w:ascii="Times" w:eastAsia="Times New Roman" w:hAnsi="Times" w:cs="Times New Roman"/>
          <w:sz w:val="20"/>
          <w:szCs w:val="20"/>
        </w:rPr>
        <w:t xml:space="preserve">"Georgia Performance Standards (GPS)." </w:t>
      </w:r>
      <w:proofErr w:type="gramStart"/>
      <w:r w:rsidRPr="004A4D79">
        <w:rPr>
          <w:rFonts w:ascii="Times" w:eastAsia="Times New Roman" w:hAnsi="Times" w:cs="Times New Roman"/>
          <w:i/>
          <w:iCs/>
          <w:sz w:val="20"/>
          <w:szCs w:val="20"/>
        </w:rPr>
        <w:t>Georgia Performance Standards (GPS)</w:t>
      </w:r>
      <w:r w:rsidRPr="004A4D79">
        <w:rPr>
          <w:rFonts w:ascii="Times" w:eastAsia="Times New Roman" w:hAnsi="Times" w:cs="Times New Roman"/>
          <w:sz w:val="20"/>
          <w:szCs w:val="20"/>
        </w:rPr>
        <w:t>.</w:t>
      </w:r>
      <w:proofErr w:type="gramEnd"/>
      <w:r w:rsidRPr="004A4D79">
        <w:rPr>
          <w:rFonts w:ascii="Times" w:eastAsia="Times New Roman" w:hAnsi="Times" w:cs="Times New Roman"/>
          <w:sz w:val="20"/>
          <w:szCs w:val="20"/>
        </w:rPr>
        <w:t xml:space="preserve"> Web. 17 July 2015. </w:t>
      </w:r>
    </w:p>
    <w:p w14:paraId="5FC4C0BA" w14:textId="77777777" w:rsidR="004A4D79" w:rsidRDefault="004A4D79" w:rsidP="004A4D79">
      <w:pPr>
        <w:tabs>
          <w:tab w:val="left" w:pos="4941"/>
        </w:tabs>
        <w:rPr>
          <w:rFonts w:ascii="Times New Roman" w:hAnsi="Times New Roman" w:cs="Times New Roman"/>
        </w:rPr>
      </w:pPr>
    </w:p>
    <w:p w14:paraId="343FAC4B" w14:textId="77777777" w:rsidR="004A4D79" w:rsidRDefault="004A4D79" w:rsidP="004A4D79">
      <w:pPr>
        <w:rPr>
          <w:rFonts w:ascii="Times" w:eastAsia="Times New Roman" w:hAnsi="Times" w:cs="Times New Roman"/>
          <w:sz w:val="20"/>
          <w:szCs w:val="20"/>
        </w:rPr>
      </w:pPr>
      <w:r w:rsidRPr="004A4D79">
        <w:rPr>
          <w:rFonts w:ascii="Times" w:eastAsia="Times New Roman" w:hAnsi="Times" w:cs="Times New Roman"/>
          <w:sz w:val="20"/>
          <w:szCs w:val="20"/>
        </w:rPr>
        <w:t xml:space="preserve">"Programs in International Educational Resources." </w:t>
      </w:r>
      <w:proofErr w:type="gramStart"/>
      <w:r w:rsidRPr="004A4D79">
        <w:rPr>
          <w:rFonts w:ascii="Times" w:eastAsia="Times New Roman" w:hAnsi="Times" w:cs="Times New Roman"/>
          <w:i/>
          <w:iCs/>
          <w:sz w:val="20"/>
          <w:szCs w:val="20"/>
        </w:rPr>
        <w:t>Programs in International Educational Resources</w:t>
      </w:r>
      <w:r>
        <w:rPr>
          <w:rFonts w:ascii="Times" w:eastAsia="Times New Roman" w:hAnsi="Times" w:cs="Times New Roman"/>
          <w:sz w:val="20"/>
          <w:szCs w:val="20"/>
        </w:rPr>
        <w:t>.</w:t>
      </w:r>
      <w:proofErr w:type="gramEnd"/>
    </w:p>
    <w:p w14:paraId="68030817" w14:textId="09C182D4" w:rsidR="004A4D79" w:rsidRPr="004A4D79" w:rsidRDefault="004A4D79" w:rsidP="004A4D79">
      <w:pPr>
        <w:ind w:firstLine="720"/>
        <w:rPr>
          <w:rFonts w:ascii="Times" w:eastAsia="Times New Roman" w:hAnsi="Times" w:cs="Times New Roman"/>
          <w:sz w:val="20"/>
          <w:szCs w:val="20"/>
        </w:rPr>
      </w:pPr>
      <w:r w:rsidRPr="004A4D79">
        <w:rPr>
          <w:rFonts w:ascii="Times" w:eastAsia="Times New Roman" w:hAnsi="Times" w:cs="Times New Roman"/>
          <w:sz w:val="20"/>
          <w:szCs w:val="20"/>
        </w:rPr>
        <w:t xml:space="preserve">Web. 17 July 2015. </w:t>
      </w:r>
    </w:p>
    <w:p w14:paraId="08A5E4CC" w14:textId="77777777" w:rsidR="004A4D79" w:rsidRDefault="004A4D79" w:rsidP="004A4D79">
      <w:pPr>
        <w:tabs>
          <w:tab w:val="left" w:pos="4941"/>
        </w:tabs>
        <w:rPr>
          <w:rFonts w:ascii="Times New Roman" w:hAnsi="Times New Roman" w:cs="Times New Roman"/>
        </w:rPr>
      </w:pPr>
    </w:p>
    <w:p w14:paraId="01271F21" w14:textId="77777777" w:rsidR="009B4626" w:rsidRDefault="009B4626" w:rsidP="009B4626">
      <w:pPr>
        <w:tabs>
          <w:tab w:val="left" w:pos="4941"/>
        </w:tabs>
        <w:rPr>
          <w:rFonts w:ascii="Times New Roman" w:hAnsi="Times New Roman" w:cs="Times New Roman"/>
        </w:rPr>
      </w:pPr>
    </w:p>
    <w:p w14:paraId="70300E86" w14:textId="77777777" w:rsidR="004A4D79" w:rsidRPr="009B4626" w:rsidRDefault="004A4D79" w:rsidP="009B4626">
      <w:pPr>
        <w:tabs>
          <w:tab w:val="left" w:pos="4941"/>
        </w:tabs>
        <w:rPr>
          <w:rFonts w:ascii="Times New Roman" w:hAnsi="Times New Roman" w:cs="Times New Roman"/>
        </w:rPr>
      </w:pPr>
    </w:p>
    <w:sectPr w:rsidR="004A4D79" w:rsidRPr="009B4626" w:rsidSect="004720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34980"/>
    <w:multiLevelType w:val="hybridMultilevel"/>
    <w:tmpl w:val="20640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8414A"/>
    <w:multiLevelType w:val="hybridMultilevel"/>
    <w:tmpl w:val="C890B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nsid w:val="5FB56AC9"/>
    <w:multiLevelType w:val="hybridMultilevel"/>
    <w:tmpl w:val="3890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5E"/>
    <w:rsid w:val="0001293F"/>
    <w:rsid w:val="0042215E"/>
    <w:rsid w:val="004720CC"/>
    <w:rsid w:val="004A4D79"/>
    <w:rsid w:val="005649D1"/>
    <w:rsid w:val="009B4626"/>
    <w:rsid w:val="00A9610D"/>
    <w:rsid w:val="00B31B21"/>
    <w:rsid w:val="00B67B93"/>
    <w:rsid w:val="00C8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1750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15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22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1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15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22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1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2747">
      <w:bodyDiv w:val="1"/>
      <w:marLeft w:val="0"/>
      <w:marRight w:val="0"/>
      <w:marTop w:val="0"/>
      <w:marBottom w:val="0"/>
      <w:divBdr>
        <w:top w:val="none" w:sz="0" w:space="0" w:color="auto"/>
        <w:left w:val="none" w:sz="0" w:space="0" w:color="auto"/>
        <w:bottom w:val="none" w:sz="0" w:space="0" w:color="auto"/>
        <w:right w:val="none" w:sz="0" w:space="0" w:color="auto"/>
      </w:divBdr>
      <w:divsChild>
        <w:div w:id="1492336091">
          <w:marLeft w:val="0"/>
          <w:marRight w:val="0"/>
          <w:marTop w:val="0"/>
          <w:marBottom w:val="0"/>
          <w:divBdr>
            <w:top w:val="none" w:sz="0" w:space="0" w:color="auto"/>
            <w:left w:val="none" w:sz="0" w:space="0" w:color="auto"/>
            <w:bottom w:val="none" w:sz="0" w:space="0" w:color="auto"/>
            <w:right w:val="none" w:sz="0" w:space="0" w:color="auto"/>
          </w:divBdr>
        </w:div>
      </w:divsChild>
    </w:div>
    <w:div w:id="286854508">
      <w:bodyDiv w:val="1"/>
      <w:marLeft w:val="0"/>
      <w:marRight w:val="0"/>
      <w:marTop w:val="0"/>
      <w:marBottom w:val="0"/>
      <w:divBdr>
        <w:top w:val="none" w:sz="0" w:space="0" w:color="auto"/>
        <w:left w:val="none" w:sz="0" w:space="0" w:color="auto"/>
        <w:bottom w:val="none" w:sz="0" w:space="0" w:color="auto"/>
        <w:right w:val="none" w:sz="0" w:space="0" w:color="auto"/>
      </w:divBdr>
      <w:divsChild>
        <w:div w:id="865673042">
          <w:marLeft w:val="0"/>
          <w:marRight w:val="0"/>
          <w:marTop w:val="0"/>
          <w:marBottom w:val="0"/>
          <w:divBdr>
            <w:top w:val="none" w:sz="0" w:space="0" w:color="auto"/>
            <w:left w:val="none" w:sz="0" w:space="0" w:color="auto"/>
            <w:bottom w:val="none" w:sz="0" w:space="0" w:color="auto"/>
            <w:right w:val="none" w:sz="0" w:space="0" w:color="auto"/>
          </w:divBdr>
        </w:div>
      </w:divsChild>
    </w:div>
    <w:div w:id="1538082820">
      <w:bodyDiv w:val="1"/>
      <w:marLeft w:val="0"/>
      <w:marRight w:val="0"/>
      <w:marTop w:val="0"/>
      <w:marBottom w:val="0"/>
      <w:divBdr>
        <w:top w:val="none" w:sz="0" w:space="0" w:color="auto"/>
        <w:left w:val="none" w:sz="0" w:space="0" w:color="auto"/>
        <w:bottom w:val="none" w:sz="0" w:space="0" w:color="auto"/>
        <w:right w:val="none" w:sz="0" w:space="0" w:color="auto"/>
      </w:divBdr>
    </w:div>
    <w:div w:id="1815678788">
      <w:bodyDiv w:val="1"/>
      <w:marLeft w:val="0"/>
      <w:marRight w:val="0"/>
      <w:marTop w:val="0"/>
      <w:marBottom w:val="0"/>
      <w:divBdr>
        <w:top w:val="none" w:sz="0" w:space="0" w:color="auto"/>
        <w:left w:val="none" w:sz="0" w:space="0" w:color="auto"/>
        <w:bottom w:val="none" w:sz="0" w:space="0" w:color="auto"/>
        <w:right w:val="none" w:sz="0" w:space="0" w:color="auto"/>
      </w:divBdr>
    </w:div>
    <w:div w:id="20313751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1046</Words>
  <Characters>5964</Characters>
  <Application>Microsoft Macintosh Word</Application>
  <DocSecurity>0</DocSecurity>
  <Lines>49</Lines>
  <Paragraphs>13</Paragraphs>
  <ScaleCrop>false</ScaleCrop>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krjttl Roegiers-Jensen</dc:creator>
  <cp:keywords/>
  <dc:description/>
  <cp:lastModifiedBy>Aaron Levy</cp:lastModifiedBy>
  <cp:revision>2</cp:revision>
  <dcterms:created xsi:type="dcterms:W3CDTF">2015-07-28T15:17:00Z</dcterms:created>
  <dcterms:modified xsi:type="dcterms:W3CDTF">2015-07-28T15:17:00Z</dcterms:modified>
</cp:coreProperties>
</file>